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111A" w:rsidRPr="001745A1" w:rsidRDefault="00D0111A" w:rsidP="00902502">
      <w:pPr>
        <w:spacing w:line="1100" w:lineRule="exact"/>
        <w:ind w:rightChars="335" w:right="703" w:firstLineChars="95" w:firstLine="699"/>
        <w:jc w:val="distribute"/>
        <w:rPr>
          <w:rFonts w:eastAsia="方正小标宋简体"/>
          <w:color w:val="FFFFFF" w:themeColor="background1"/>
          <w:spacing w:val="20"/>
          <w:w w:val="78"/>
          <w:sz w:val="90"/>
          <w:szCs w:val="90"/>
        </w:rPr>
      </w:pPr>
      <w:bookmarkStart w:id="0" w:name="_GoBack"/>
      <w:bookmarkEnd w:id="0"/>
      <w:r w:rsidRPr="001745A1">
        <w:rPr>
          <w:rFonts w:eastAsia="方正小标宋简体"/>
          <w:color w:val="FFFFFF" w:themeColor="background1"/>
          <w:spacing w:val="20"/>
          <w:w w:val="78"/>
          <w:sz w:val="90"/>
          <w:szCs w:val="90"/>
        </w:rPr>
        <w:t>安徽省农业委员会</w:t>
      </w:r>
    </w:p>
    <w:p w:rsidR="00D0111A" w:rsidRPr="00F46E02" w:rsidRDefault="00D0111A" w:rsidP="00D0111A">
      <w:pPr>
        <w:spacing w:line="80" w:lineRule="exact"/>
        <w:jc w:val="center"/>
        <w:rPr>
          <w:rFonts w:eastAsia="黑体"/>
          <w:b/>
          <w:w w:val="62"/>
          <w:sz w:val="130"/>
          <w:szCs w:val="130"/>
        </w:rPr>
      </w:pPr>
      <w:r w:rsidRPr="00F46E02">
        <w:rPr>
          <w:rFonts w:eastAsia="黑体"/>
          <w:b/>
          <w:noProof/>
          <w:snapToGrid/>
          <w:sz w:val="130"/>
          <w:szCs w:val="130"/>
        </w:rPr>
        <mc:AlternateContent>
          <mc:Choice Requires="wps">
            <w:drawing>
              <wp:anchor distT="0" distB="0" distL="114300" distR="114300" simplePos="0" relativeHeight="251663360" behindDoc="0" locked="0" layoutInCell="1" allowOverlap="1" wp14:anchorId="478BE1F9" wp14:editId="5C68E546">
                <wp:simplePos x="0" y="0"/>
                <wp:positionH relativeFrom="column">
                  <wp:align>center</wp:align>
                </wp:positionH>
                <wp:positionV relativeFrom="paragraph">
                  <wp:posOffset>76200</wp:posOffset>
                </wp:positionV>
                <wp:extent cx="6120130" cy="0"/>
                <wp:effectExtent l="0" t="19050" r="13970" b="190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20130" cy="0"/>
                        </a:xfrm>
                        <a:prstGeom prst="line">
                          <a:avLst/>
                        </a:prstGeom>
                        <a:noFill/>
                        <a:ln w="28575">
                          <a:solidFill>
                            <a:schemeClr val="bg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flip:y;z-index:25166336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6pt" to="481.9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" strokecolor="white [3212]" strokeweight="2.25pt"/>
            </w:pict>
          </mc:Fallback>
        </mc:AlternateContent>
      </w:r>
    </w:p>
    <w:p w:rsidR="0028535B" w:rsidRPr="00F46E02" w:rsidRDefault="00D0111A" w:rsidP="0028535B">
      <w:pPr>
        <w:spacing w:line="100" w:lineRule="exact"/>
        <w:jc w:val="right"/>
        <w:rPr>
          <w:rFonts w:eastAsia="仿宋_GB2312"/>
          <w:sz w:val="32"/>
          <w:szCs w:val="32"/>
        </w:rPr>
      </w:pPr>
      <w:r w:rsidRPr="00F46E02">
        <w:rPr>
          <w:rFonts w:eastAsia="黑体"/>
          <w:b/>
          <w:noProof/>
          <w:snapToGrid/>
          <w:sz w:val="130"/>
          <w:szCs w:val="130"/>
        </w:rPr>
        <mc:AlternateContent>
          <mc:Choice Requires="wps">
            <w:drawing>
              <wp:anchor distT="0" distB="0" distL="114300" distR="114300" simplePos="0" relativeHeight="251664384" behindDoc="0" locked="0" layoutInCell="1" allowOverlap="1" wp14:anchorId="3F3083C6" wp14:editId="433C187F">
                <wp:simplePos x="0" y="0"/>
                <wp:positionH relativeFrom="column">
                  <wp:align>center</wp:align>
                </wp:positionH>
                <wp:positionV relativeFrom="paragraph">
                  <wp:posOffset>85725</wp:posOffset>
                </wp:positionV>
                <wp:extent cx="6120130" cy="0"/>
                <wp:effectExtent l="0" t="0" r="13970" b="19050"/>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20130" cy="0"/>
                        </a:xfrm>
                        <a:prstGeom prst="line">
                          <a:avLst/>
                        </a:prstGeom>
                        <a:noFill/>
                        <a:ln w="9525">
                          <a:solidFill>
                            <a:schemeClr val="bg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1" o:spid="_x0000_s1026" style="position:absolute;left:0;text-align:left;flip:y;z-index:25166438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6.75pt" to="481.9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" strokecolor="white [3212]"/>
            </w:pict>
          </mc:Fallback>
        </mc:AlternateContent>
      </w:r>
    </w:p>
    <w:p w:rsidR="00C15FA3" w:rsidRPr="00F46E02" w:rsidRDefault="00C15FA3" w:rsidP="00CF7BE9">
      <w:pPr>
        <w:wordWrap w:val="0"/>
        <w:spacing w:line="600" w:lineRule="exact"/>
        <w:jc w:val="right"/>
        <w:rPr>
          <w:rFonts w:eastAsia="仿宋_GB2312"/>
          <w:sz w:val="32"/>
          <w:szCs w:val="32"/>
        </w:rPr>
      </w:pPr>
      <w:r w:rsidRPr="00F46E02">
        <w:rPr>
          <w:rFonts w:eastAsia="仿宋_GB2312"/>
          <w:sz w:val="32"/>
          <w:szCs w:val="32"/>
        </w:rPr>
        <w:t>皖农</w:t>
      </w:r>
      <w:r w:rsidR="00061536" w:rsidRPr="00F46E02">
        <w:rPr>
          <w:rFonts w:eastAsia="仿宋_GB2312"/>
          <w:sz w:val="32"/>
          <w:szCs w:val="32"/>
        </w:rPr>
        <w:t>牧</w:t>
      </w:r>
      <w:r w:rsidR="00E936A6" w:rsidRPr="00F46E02">
        <w:rPr>
          <w:rFonts w:eastAsia="仿宋_GB2312"/>
          <w:sz w:val="32"/>
          <w:szCs w:val="32"/>
        </w:rPr>
        <w:t>函</w:t>
      </w:r>
      <w:r w:rsidRPr="00F46E02">
        <w:rPr>
          <w:rFonts w:eastAsia="仿宋_GB2312"/>
          <w:sz w:val="32"/>
          <w:szCs w:val="32"/>
        </w:rPr>
        <w:t>〔</w:t>
      </w:r>
      <w:r w:rsidRPr="00F46E02">
        <w:rPr>
          <w:rFonts w:eastAsia="仿宋_GB2312"/>
          <w:sz w:val="32"/>
          <w:szCs w:val="32"/>
        </w:rPr>
        <w:t>201</w:t>
      </w:r>
      <w:r w:rsidR="0004580D" w:rsidRPr="00F46E02">
        <w:rPr>
          <w:rFonts w:eastAsia="仿宋_GB2312"/>
          <w:sz w:val="32"/>
          <w:szCs w:val="32"/>
        </w:rPr>
        <w:t>8</w:t>
      </w:r>
      <w:r w:rsidRPr="00F46E02">
        <w:rPr>
          <w:rFonts w:eastAsia="仿宋_GB2312"/>
          <w:sz w:val="32"/>
          <w:szCs w:val="32"/>
        </w:rPr>
        <w:t>〕</w:t>
      </w:r>
      <w:r w:rsidR="00061536" w:rsidRPr="00F46E02">
        <w:rPr>
          <w:rFonts w:eastAsia="仿宋_GB2312"/>
          <w:sz w:val="32"/>
          <w:szCs w:val="32"/>
        </w:rPr>
        <w:t>945</w:t>
      </w:r>
      <w:r w:rsidRPr="00F46E02">
        <w:rPr>
          <w:rFonts w:eastAsia="仿宋_GB2312"/>
          <w:sz w:val="32"/>
          <w:szCs w:val="32"/>
        </w:rPr>
        <w:t>号</w:t>
      </w:r>
    </w:p>
    <w:p w:rsidR="00C15FA3" w:rsidRPr="00F46E02" w:rsidRDefault="00C15FA3" w:rsidP="00C15FA3">
      <w:pPr>
        <w:spacing w:line="1000" w:lineRule="exact"/>
        <w:jc w:val="center"/>
        <w:rPr>
          <w:rFonts w:eastAsia="方正小标宋简体"/>
          <w:sz w:val="44"/>
          <w:szCs w:val="44"/>
        </w:rPr>
      </w:pPr>
    </w:p>
    <w:p w:rsidR="00BB63CC" w:rsidRPr="00F46E02" w:rsidRDefault="00BB63CC" w:rsidP="00981B00">
      <w:pPr>
        <w:widowControl/>
        <w:adjustRightInd w:val="0"/>
        <w:snapToGrid w:val="0"/>
        <w:spacing w:line="600" w:lineRule="exact"/>
        <w:jc w:val="center"/>
        <w:rPr>
          <w:rFonts w:eastAsia="方正小标宋简体"/>
          <w:color w:val="000000"/>
          <w:kern w:val="0"/>
          <w:sz w:val="44"/>
          <w:szCs w:val="44"/>
        </w:rPr>
      </w:pPr>
      <w:r w:rsidRPr="00F46E02">
        <w:rPr>
          <w:rFonts w:eastAsia="方正小标宋简体"/>
          <w:color w:val="000000"/>
          <w:kern w:val="0"/>
          <w:sz w:val="44"/>
          <w:szCs w:val="44"/>
        </w:rPr>
        <w:t>安徽省农业委员会关于组织申报南方</w:t>
      </w:r>
    </w:p>
    <w:p w:rsidR="00BB63CC" w:rsidRPr="00F46E02" w:rsidRDefault="00BB63CC" w:rsidP="00981B00">
      <w:pPr>
        <w:widowControl/>
        <w:adjustRightInd w:val="0"/>
        <w:snapToGrid w:val="0"/>
        <w:spacing w:line="600" w:lineRule="exact"/>
        <w:jc w:val="center"/>
        <w:rPr>
          <w:rFonts w:eastAsia="仿宋_GB2312"/>
          <w:color w:val="000000"/>
          <w:kern w:val="0"/>
          <w:sz w:val="32"/>
          <w:szCs w:val="32"/>
        </w:rPr>
      </w:pPr>
      <w:r w:rsidRPr="00F46E02">
        <w:rPr>
          <w:rFonts w:eastAsia="方正小标宋简体"/>
          <w:color w:val="000000"/>
          <w:kern w:val="0"/>
          <w:sz w:val="44"/>
          <w:szCs w:val="44"/>
        </w:rPr>
        <w:t>现代草地畜牧业推进行动项目的通知</w:t>
      </w:r>
    </w:p>
    <w:p w:rsidR="00BB63CC" w:rsidRPr="00F46E02" w:rsidRDefault="00BB63CC" w:rsidP="00981B00">
      <w:pPr>
        <w:widowControl/>
        <w:adjustRightInd w:val="0"/>
        <w:snapToGrid w:val="0"/>
        <w:spacing w:line="600" w:lineRule="exact"/>
        <w:ind w:firstLineChars="200" w:firstLine="640"/>
        <w:rPr>
          <w:rFonts w:eastAsia="仿宋_GB2312"/>
          <w:color w:val="000000"/>
          <w:kern w:val="0"/>
          <w:sz w:val="32"/>
          <w:szCs w:val="32"/>
        </w:rPr>
      </w:pPr>
    </w:p>
    <w:p w:rsidR="00BB63CC" w:rsidRPr="00F46E02" w:rsidRDefault="00BB63CC" w:rsidP="00981B00">
      <w:pPr>
        <w:widowControl/>
        <w:adjustRightInd w:val="0"/>
        <w:snapToGrid w:val="0"/>
        <w:spacing w:line="600" w:lineRule="exact"/>
        <w:rPr>
          <w:rFonts w:eastAsia="仿宋_GB2312"/>
          <w:color w:val="000000"/>
          <w:kern w:val="0"/>
          <w:sz w:val="32"/>
          <w:szCs w:val="32"/>
        </w:rPr>
      </w:pPr>
      <w:r w:rsidRPr="00F46E02">
        <w:rPr>
          <w:rFonts w:eastAsia="仿宋_GB2312"/>
          <w:color w:val="000000"/>
          <w:kern w:val="0"/>
          <w:sz w:val="32"/>
          <w:szCs w:val="32"/>
        </w:rPr>
        <w:t>各市、县（市、区）农委，阜阳市畜牧兽医局：</w:t>
      </w:r>
    </w:p>
    <w:p w:rsidR="00BB63CC" w:rsidRPr="00F46E02" w:rsidRDefault="00BB63CC" w:rsidP="00981B00">
      <w:pPr>
        <w:widowControl/>
        <w:adjustRightInd w:val="0"/>
        <w:snapToGrid w:val="0"/>
        <w:spacing w:line="600" w:lineRule="exact"/>
        <w:ind w:firstLineChars="200" w:firstLine="640"/>
        <w:rPr>
          <w:rFonts w:eastAsia="仿宋_GB2312"/>
          <w:color w:val="000000"/>
          <w:kern w:val="0"/>
          <w:sz w:val="32"/>
          <w:szCs w:val="32"/>
        </w:rPr>
      </w:pPr>
      <w:r w:rsidRPr="00F46E02">
        <w:rPr>
          <w:rFonts w:eastAsia="仿宋_GB2312"/>
          <w:color w:val="000000"/>
          <w:kern w:val="0"/>
          <w:sz w:val="32"/>
          <w:szCs w:val="32"/>
        </w:rPr>
        <w:t>今年国家继续在我省实施南方现代草地畜牧业推进行动项目。为更好推进项目实施，确保项目实施成效，根据《农业农村部</w:t>
      </w:r>
      <w:r w:rsidRPr="00F46E02">
        <w:rPr>
          <w:rFonts w:eastAsia="仿宋_GB2312"/>
          <w:color w:val="000000"/>
          <w:kern w:val="0"/>
          <w:sz w:val="32"/>
          <w:szCs w:val="32"/>
        </w:rPr>
        <w:t xml:space="preserve"> </w:t>
      </w:r>
      <w:r w:rsidRPr="00F46E02">
        <w:rPr>
          <w:rFonts w:eastAsia="仿宋_GB2312"/>
          <w:color w:val="000000"/>
          <w:kern w:val="0"/>
          <w:sz w:val="32"/>
          <w:szCs w:val="32"/>
        </w:rPr>
        <w:t>财政部关于做好</w:t>
      </w:r>
      <w:r w:rsidRPr="00F46E02">
        <w:rPr>
          <w:rFonts w:eastAsia="仿宋_GB2312"/>
          <w:color w:val="000000"/>
          <w:kern w:val="0"/>
          <w:sz w:val="32"/>
          <w:szCs w:val="32"/>
        </w:rPr>
        <w:t>2018</w:t>
      </w:r>
      <w:r w:rsidRPr="00F46E02">
        <w:rPr>
          <w:rFonts w:eastAsia="仿宋_GB2312"/>
          <w:color w:val="000000"/>
          <w:kern w:val="0"/>
          <w:sz w:val="32"/>
          <w:szCs w:val="32"/>
        </w:rPr>
        <w:t>年农业生产发展等项目实施工作的通知》（农财发</w:t>
      </w:r>
      <w:r w:rsidRPr="00F46E02">
        <w:rPr>
          <w:rFonts w:eastAsia="仿宋_GB2312"/>
          <w:sz w:val="32"/>
          <w:szCs w:val="32"/>
        </w:rPr>
        <w:t>〔</w:t>
      </w:r>
      <w:r w:rsidRPr="00F46E02">
        <w:rPr>
          <w:rFonts w:eastAsia="仿宋_GB2312"/>
          <w:sz w:val="32"/>
          <w:szCs w:val="32"/>
        </w:rPr>
        <w:t>2018</w:t>
      </w:r>
      <w:r w:rsidRPr="00F46E02">
        <w:rPr>
          <w:rFonts w:eastAsia="仿宋_GB2312"/>
          <w:sz w:val="32"/>
          <w:szCs w:val="32"/>
        </w:rPr>
        <w:t>〕</w:t>
      </w:r>
      <w:r w:rsidRPr="00F46E02">
        <w:rPr>
          <w:rFonts w:eastAsia="仿宋_GB2312"/>
          <w:color w:val="000000"/>
          <w:kern w:val="0"/>
          <w:sz w:val="32"/>
          <w:szCs w:val="32"/>
        </w:rPr>
        <w:t>13</w:t>
      </w:r>
      <w:r w:rsidRPr="00F46E02">
        <w:rPr>
          <w:rFonts w:eastAsia="仿宋_GB2312"/>
          <w:color w:val="000000"/>
          <w:kern w:val="0"/>
          <w:sz w:val="32"/>
          <w:szCs w:val="32"/>
        </w:rPr>
        <w:t>号）精神，以及有关项目管理要求，现就我省</w:t>
      </w:r>
      <w:r w:rsidRPr="00F46E02">
        <w:rPr>
          <w:rFonts w:eastAsia="仿宋_GB2312"/>
          <w:color w:val="000000"/>
          <w:kern w:val="0"/>
          <w:sz w:val="32"/>
          <w:szCs w:val="32"/>
        </w:rPr>
        <w:t>2018</w:t>
      </w:r>
      <w:r w:rsidRPr="00F46E02">
        <w:rPr>
          <w:rFonts w:eastAsia="仿宋_GB2312"/>
          <w:color w:val="000000"/>
          <w:kern w:val="0"/>
          <w:sz w:val="32"/>
          <w:szCs w:val="32"/>
        </w:rPr>
        <w:t>年南方现代草地畜牧业推进行动项目申报有关事项通知如下：</w:t>
      </w:r>
    </w:p>
    <w:p w:rsidR="00BB63CC" w:rsidRPr="00F46E02" w:rsidRDefault="00BB63CC" w:rsidP="00981B00">
      <w:pPr>
        <w:widowControl/>
        <w:adjustRightInd w:val="0"/>
        <w:snapToGrid w:val="0"/>
        <w:spacing w:line="600" w:lineRule="exact"/>
        <w:ind w:firstLineChars="200" w:firstLine="640"/>
        <w:rPr>
          <w:rFonts w:eastAsia="黑体"/>
          <w:color w:val="000000"/>
          <w:kern w:val="0"/>
          <w:sz w:val="32"/>
          <w:szCs w:val="32"/>
        </w:rPr>
      </w:pPr>
      <w:r w:rsidRPr="00F46E02">
        <w:rPr>
          <w:rFonts w:eastAsia="黑体"/>
          <w:color w:val="000000"/>
          <w:kern w:val="0"/>
          <w:sz w:val="32"/>
          <w:szCs w:val="32"/>
        </w:rPr>
        <w:t>一、项目实施主体和条件</w:t>
      </w:r>
    </w:p>
    <w:p w:rsidR="00BB63CC" w:rsidRPr="00F46E02" w:rsidRDefault="00981B00" w:rsidP="00981B00">
      <w:pPr>
        <w:widowControl/>
        <w:adjustRightInd w:val="0"/>
        <w:snapToGrid w:val="0"/>
        <w:spacing w:line="600" w:lineRule="exact"/>
        <w:ind w:firstLineChars="200" w:firstLine="640"/>
        <w:rPr>
          <w:rFonts w:eastAsia="楷体_GB2312"/>
          <w:color w:val="000000"/>
          <w:kern w:val="0"/>
          <w:sz w:val="32"/>
          <w:szCs w:val="32"/>
        </w:rPr>
      </w:pPr>
      <w:r w:rsidRPr="00F46E02">
        <w:rPr>
          <w:rFonts w:eastAsia="楷体_GB2312"/>
          <w:color w:val="000000"/>
          <w:kern w:val="0"/>
          <w:sz w:val="32"/>
          <w:szCs w:val="32"/>
        </w:rPr>
        <w:t>（</w:t>
      </w:r>
      <w:r w:rsidR="00BB63CC" w:rsidRPr="00F46E02">
        <w:rPr>
          <w:rFonts w:eastAsia="楷体_GB2312"/>
          <w:color w:val="000000"/>
          <w:kern w:val="0"/>
          <w:sz w:val="32"/>
          <w:szCs w:val="32"/>
        </w:rPr>
        <w:t>一</w:t>
      </w:r>
      <w:r w:rsidRPr="00F46E02">
        <w:rPr>
          <w:rFonts w:eastAsia="楷体_GB2312"/>
          <w:color w:val="000000"/>
          <w:kern w:val="0"/>
          <w:sz w:val="32"/>
          <w:szCs w:val="32"/>
        </w:rPr>
        <w:t>）</w:t>
      </w:r>
      <w:r w:rsidR="00BB63CC" w:rsidRPr="00F46E02">
        <w:rPr>
          <w:rFonts w:eastAsia="楷体_GB2312"/>
          <w:color w:val="000000"/>
          <w:kern w:val="0"/>
          <w:sz w:val="32"/>
          <w:szCs w:val="32"/>
        </w:rPr>
        <w:t>主体</w:t>
      </w:r>
    </w:p>
    <w:p w:rsidR="00BB63CC" w:rsidRPr="00F46E02" w:rsidRDefault="00BB63CC" w:rsidP="00981B00">
      <w:pPr>
        <w:widowControl/>
        <w:adjustRightInd w:val="0"/>
        <w:snapToGrid w:val="0"/>
        <w:spacing w:line="600" w:lineRule="exact"/>
        <w:ind w:firstLineChars="200" w:firstLine="640"/>
        <w:rPr>
          <w:rFonts w:eastAsia="仿宋_GB2312"/>
          <w:color w:val="000000"/>
          <w:kern w:val="0"/>
          <w:sz w:val="32"/>
          <w:szCs w:val="32"/>
        </w:rPr>
      </w:pPr>
      <w:r w:rsidRPr="00F46E02">
        <w:rPr>
          <w:rFonts w:eastAsia="仿宋_GB2312"/>
          <w:color w:val="000000"/>
          <w:kern w:val="0"/>
          <w:sz w:val="32"/>
          <w:szCs w:val="32"/>
        </w:rPr>
        <w:t>从事肉牛、肉羊生产的养殖主体。</w:t>
      </w:r>
    </w:p>
    <w:p w:rsidR="00BB63CC" w:rsidRPr="00F46E02" w:rsidRDefault="00981B00" w:rsidP="00981B00">
      <w:pPr>
        <w:widowControl/>
        <w:adjustRightInd w:val="0"/>
        <w:snapToGrid w:val="0"/>
        <w:spacing w:line="600" w:lineRule="exact"/>
        <w:ind w:firstLineChars="200" w:firstLine="640"/>
        <w:rPr>
          <w:rFonts w:eastAsia="楷体_GB2312"/>
          <w:color w:val="000000"/>
          <w:kern w:val="0"/>
          <w:sz w:val="32"/>
          <w:szCs w:val="32"/>
        </w:rPr>
      </w:pPr>
      <w:r w:rsidRPr="00F46E02">
        <w:rPr>
          <w:rFonts w:eastAsia="楷体_GB2312"/>
          <w:color w:val="000000"/>
          <w:kern w:val="0"/>
          <w:sz w:val="32"/>
          <w:szCs w:val="32"/>
        </w:rPr>
        <w:t>（</w:t>
      </w:r>
      <w:r w:rsidR="00BB63CC" w:rsidRPr="00F46E02">
        <w:rPr>
          <w:rFonts w:eastAsia="楷体_GB2312"/>
          <w:color w:val="000000"/>
          <w:kern w:val="0"/>
          <w:sz w:val="32"/>
          <w:szCs w:val="32"/>
        </w:rPr>
        <w:t>二</w:t>
      </w:r>
      <w:r w:rsidRPr="00F46E02">
        <w:rPr>
          <w:rFonts w:eastAsia="楷体_GB2312"/>
          <w:color w:val="000000"/>
          <w:kern w:val="0"/>
          <w:sz w:val="32"/>
          <w:szCs w:val="32"/>
        </w:rPr>
        <w:t>）</w:t>
      </w:r>
      <w:r w:rsidR="00BB63CC" w:rsidRPr="00F46E02">
        <w:rPr>
          <w:rFonts w:eastAsia="楷体_GB2312"/>
          <w:color w:val="000000"/>
          <w:kern w:val="0"/>
          <w:sz w:val="32"/>
          <w:szCs w:val="32"/>
        </w:rPr>
        <w:t>条件</w:t>
      </w:r>
    </w:p>
    <w:p w:rsidR="00BB63CC" w:rsidRPr="00F46E02" w:rsidRDefault="00BB63CC" w:rsidP="00981B00">
      <w:pPr>
        <w:widowControl/>
        <w:adjustRightInd w:val="0"/>
        <w:snapToGrid w:val="0"/>
        <w:spacing w:line="600" w:lineRule="exact"/>
        <w:ind w:firstLineChars="200" w:firstLine="640"/>
        <w:rPr>
          <w:rFonts w:eastAsia="仿宋_GB2312"/>
          <w:color w:val="000000"/>
          <w:sz w:val="32"/>
          <w:szCs w:val="32"/>
        </w:rPr>
      </w:pPr>
      <w:r w:rsidRPr="00F46E02">
        <w:rPr>
          <w:rFonts w:eastAsia="仿宋_GB2312"/>
          <w:color w:val="000000"/>
          <w:kern w:val="0"/>
          <w:sz w:val="32"/>
          <w:szCs w:val="32"/>
        </w:rPr>
        <w:t>1</w:t>
      </w:r>
      <w:r w:rsidR="00981B00" w:rsidRPr="00F46E02">
        <w:rPr>
          <w:rFonts w:eastAsia="仿宋_GB2312"/>
          <w:color w:val="000000"/>
          <w:kern w:val="0"/>
          <w:sz w:val="32"/>
          <w:szCs w:val="32"/>
        </w:rPr>
        <w:t>．</w:t>
      </w:r>
      <w:r w:rsidRPr="00F46E02">
        <w:rPr>
          <w:rFonts w:eastAsia="仿宋_GB2312"/>
          <w:color w:val="000000"/>
          <w:kern w:val="0"/>
          <w:sz w:val="32"/>
          <w:szCs w:val="32"/>
        </w:rPr>
        <w:t>实施主体须</w:t>
      </w:r>
      <w:r w:rsidRPr="00F46E02">
        <w:rPr>
          <w:rFonts w:eastAsia="仿宋_GB2312"/>
          <w:color w:val="000000"/>
          <w:sz w:val="32"/>
          <w:szCs w:val="32"/>
        </w:rPr>
        <w:t>成立</w:t>
      </w:r>
      <w:r w:rsidRPr="00F46E02">
        <w:rPr>
          <w:rFonts w:eastAsia="仿宋_GB2312"/>
          <w:color w:val="000000"/>
          <w:sz w:val="32"/>
          <w:szCs w:val="32"/>
        </w:rPr>
        <w:t>3</w:t>
      </w:r>
      <w:r w:rsidRPr="00F46E02">
        <w:rPr>
          <w:rFonts w:eastAsia="仿宋_GB2312"/>
          <w:color w:val="000000"/>
          <w:sz w:val="32"/>
          <w:szCs w:val="32"/>
        </w:rPr>
        <w:t>年以上，具有工商营业执照，取得动物防疫条件合格证，具有丰富的养殖经验和管理水平，草牧结合良好，具有规范的章程和完善的管理制度。</w:t>
      </w:r>
    </w:p>
    <w:p w:rsidR="00BB63CC" w:rsidRPr="00F46E02" w:rsidRDefault="00BB63CC" w:rsidP="00981B00">
      <w:pPr>
        <w:widowControl/>
        <w:adjustRightInd w:val="0"/>
        <w:snapToGrid w:val="0"/>
        <w:spacing w:line="600" w:lineRule="exact"/>
        <w:ind w:firstLineChars="200" w:firstLine="640"/>
        <w:rPr>
          <w:rFonts w:eastAsia="仿宋_GB2312"/>
          <w:color w:val="000000"/>
          <w:kern w:val="0"/>
          <w:sz w:val="32"/>
          <w:szCs w:val="32"/>
        </w:rPr>
      </w:pPr>
      <w:r w:rsidRPr="00F46E02">
        <w:rPr>
          <w:rFonts w:eastAsia="仿宋_GB2312"/>
          <w:color w:val="000000"/>
          <w:sz w:val="32"/>
          <w:szCs w:val="32"/>
        </w:rPr>
        <w:lastRenderedPageBreak/>
        <w:t>2</w:t>
      </w:r>
      <w:r w:rsidR="00981B00" w:rsidRPr="00F46E02">
        <w:rPr>
          <w:rFonts w:eastAsia="仿宋_GB2312"/>
          <w:color w:val="000000"/>
          <w:sz w:val="32"/>
          <w:szCs w:val="32"/>
        </w:rPr>
        <w:t>．</w:t>
      </w:r>
      <w:r w:rsidRPr="00F46E02">
        <w:rPr>
          <w:rFonts w:eastAsia="仿宋_GB2312"/>
          <w:color w:val="000000"/>
          <w:sz w:val="32"/>
          <w:szCs w:val="32"/>
        </w:rPr>
        <w:t>养殖主体</w:t>
      </w:r>
      <w:r w:rsidRPr="00F46E02">
        <w:rPr>
          <w:rFonts w:eastAsia="仿宋_GB2312"/>
          <w:color w:val="000000"/>
          <w:kern w:val="0"/>
          <w:sz w:val="32"/>
          <w:szCs w:val="32"/>
        </w:rPr>
        <w:t>具有集中连片可利用的草地</w:t>
      </w:r>
      <w:r w:rsidRPr="00F46E02">
        <w:rPr>
          <w:rFonts w:eastAsia="仿宋_GB2312"/>
          <w:color w:val="000000"/>
          <w:kern w:val="0"/>
          <w:sz w:val="32"/>
          <w:szCs w:val="32"/>
        </w:rPr>
        <w:t>600</w:t>
      </w:r>
      <w:r w:rsidRPr="00F46E02">
        <w:rPr>
          <w:rFonts w:eastAsia="仿宋_GB2312"/>
          <w:color w:val="000000"/>
          <w:kern w:val="0"/>
          <w:sz w:val="32"/>
          <w:szCs w:val="32"/>
        </w:rPr>
        <w:t>亩（含人工种植草地）以上，土地承包流转年限不少于</w:t>
      </w:r>
      <w:r w:rsidRPr="00F46E02">
        <w:rPr>
          <w:rFonts w:eastAsia="仿宋_GB2312"/>
          <w:color w:val="000000"/>
          <w:kern w:val="0"/>
          <w:sz w:val="32"/>
          <w:szCs w:val="32"/>
        </w:rPr>
        <w:t>10</w:t>
      </w:r>
      <w:r w:rsidRPr="00F46E02">
        <w:rPr>
          <w:rFonts w:eastAsia="仿宋_GB2312"/>
          <w:color w:val="000000"/>
          <w:kern w:val="0"/>
          <w:sz w:val="32"/>
          <w:szCs w:val="32"/>
        </w:rPr>
        <w:t>年（从</w:t>
      </w:r>
      <w:r w:rsidRPr="00F46E02">
        <w:rPr>
          <w:rFonts w:eastAsia="仿宋_GB2312"/>
          <w:color w:val="000000"/>
          <w:kern w:val="0"/>
          <w:sz w:val="32"/>
          <w:szCs w:val="32"/>
        </w:rPr>
        <w:t>2018</w:t>
      </w:r>
      <w:r w:rsidRPr="00F46E02">
        <w:rPr>
          <w:rFonts w:eastAsia="仿宋_GB2312"/>
          <w:color w:val="000000"/>
          <w:kern w:val="0"/>
          <w:sz w:val="32"/>
          <w:szCs w:val="32"/>
        </w:rPr>
        <w:t>年起计）；肉牛肉羊存栏</w:t>
      </w:r>
      <w:r w:rsidRPr="00F46E02">
        <w:rPr>
          <w:rFonts w:eastAsia="仿宋_GB2312"/>
          <w:color w:val="000000"/>
          <w:kern w:val="0"/>
          <w:sz w:val="32"/>
          <w:szCs w:val="32"/>
        </w:rPr>
        <w:t>400</w:t>
      </w:r>
      <w:r w:rsidRPr="00F46E02">
        <w:rPr>
          <w:rFonts w:eastAsia="仿宋_GB2312"/>
          <w:color w:val="000000"/>
          <w:kern w:val="0"/>
          <w:sz w:val="32"/>
          <w:szCs w:val="32"/>
        </w:rPr>
        <w:t>个羊单位以上（</w:t>
      </w:r>
      <w:r w:rsidRPr="00F46E02">
        <w:rPr>
          <w:rFonts w:eastAsia="仿宋_GB2312"/>
          <w:color w:val="000000"/>
          <w:kern w:val="0"/>
          <w:sz w:val="32"/>
          <w:szCs w:val="32"/>
        </w:rPr>
        <w:t>1</w:t>
      </w:r>
      <w:r w:rsidRPr="00F46E02">
        <w:rPr>
          <w:rFonts w:eastAsia="仿宋_GB2312"/>
          <w:color w:val="000000"/>
          <w:kern w:val="0"/>
          <w:sz w:val="32"/>
          <w:szCs w:val="32"/>
        </w:rPr>
        <w:t>头牛＝</w:t>
      </w:r>
      <w:r w:rsidRPr="00F46E02">
        <w:rPr>
          <w:rFonts w:eastAsia="仿宋_GB2312"/>
          <w:color w:val="000000"/>
          <w:kern w:val="0"/>
          <w:sz w:val="32"/>
          <w:szCs w:val="32"/>
        </w:rPr>
        <w:t>5</w:t>
      </w:r>
      <w:r w:rsidRPr="00F46E02">
        <w:rPr>
          <w:rFonts w:eastAsia="仿宋_GB2312"/>
          <w:color w:val="000000"/>
          <w:kern w:val="0"/>
          <w:sz w:val="32"/>
          <w:szCs w:val="32"/>
        </w:rPr>
        <w:t>个羊单位折算），养殖区具有良好的水、电、路等基础设施条件；生产经营状况良好。</w:t>
      </w:r>
    </w:p>
    <w:p w:rsidR="00BB63CC" w:rsidRPr="00F46E02" w:rsidRDefault="00BB63CC" w:rsidP="00981B00">
      <w:pPr>
        <w:widowControl/>
        <w:adjustRightInd w:val="0"/>
        <w:snapToGrid w:val="0"/>
        <w:spacing w:line="600" w:lineRule="exact"/>
        <w:ind w:firstLineChars="200" w:firstLine="640"/>
        <w:rPr>
          <w:rFonts w:eastAsia="仿宋_GB2312"/>
          <w:color w:val="000000"/>
          <w:kern w:val="0"/>
          <w:sz w:val="32"/>
          <w:szCs w:val="32"/>
        </w:rPr>
      </w:pPr>
      <w:r w:rsidRPr="00F46E02">
        <w:rPr>
          <w:rFonts w:eastAsia="仿宋_GB2312"/>
          <w:color w:val="000000"/>
          <w:kern w:val="0"/>
          <w:sz w:val="32"/>
          <w:szCs w:val="32"/>
        </w:rPr>
        <w:t>已实施过南方现代草地畜牧业推进行动项目的主体不得以原项目实施草地再次申报。</w:t>
      </w:r>
    </w:p>
    <w:p w:rsidR="00BB63CC" w:rsidRPr="00F46E02" w:rsidRDefault="00BB63CC" w:rsidP="00981B00">
      <w:pPr>
        <w:widowControl/>
        <w:adjustRightInd w:val="0"/>
        <w:snapToGrid w:val="0"/>
        <w:spacing w:line="600" w:lineRule="exact"/>
        <w:ind w:firstLineChars="200" w:firstLine="640"/>
        <w:rPr>
          <w:rFonts w:eastAsia="黑体"/>
          <w:color w:val="000000"/>
          <w:kern w:val="0"/>
          <w:sz w:val="32"/>
          <w:szCs w:val="32"/>
        </w:rPr>
      </w:pPr>
      <w:r w:rsidRPr="00F46E02">
        <w:rPr>
          <w:rFonts w:eastAsia="黑体"/>
          <w:color w:val="000000"/>
          <w:kern w:val="0"/>
          <w:sz w:val="32"/>
          <w:szCs w:val="32"/>
        </w:rPr>
        <w:t>二、项目建设内容及补助标准</w:t>
      </w:r>
    </w:p>
    <w:p w:rsidR="00BB63CC" w:rsidRPr="00F46E02" w:rsidRDefault="00BB63CC" w:rsidP="00981B00">
      <w:pPr>
        <w:widowControl/>
        <w:adjustRightInd w:val="0"/>
        <w:snapToGrid w:val="0"/>
        <w:spacing w:line="600" w:lineRule="exact"/>
        <w:ind w:firstLineChars="200" w:firstLine="640"/>
        <w:rPr>
          <w:rFonts w:eastAsia="仿宋_GB2312"/>
          <w:b/>
          <w:color w:val="000000"/>
          <w:kern w:val="0"/>
          <w:sz w:val="32"/>
          <w:szCs w:val="32"/>
        </w:rPr>
      </w:pPr>
      <w:r w:rsidRPr="00F46E02">
        <w:rPr>
          <w:rFonts w:eastAsia="楷体_GB2312"/>
          <w:color w:val="000000"/>
          <w:kern w:val="0"/>
          <w:sz w:val="32"/>
          <w:szCs w:val="32"/>
        </w:rPr>
        <w:t>（一）建设内容。</w:t>
      </w:r>
      <w:r w:rsidRPr="00F46E02">
        <w:rPr>
          <w:rFonts w:eastAsia="仿宋_GB2312"/>
          <w:color w:val="000000"/>
          <w:sz w:val="32"/>
          <w:szCs w:val="32"/>
        </w:rPr>
        <w:t>改良天然草地、建植人工草地、配套标准化养殖设施、粪污资源化利用设施、配套牧草生产加工设备，保障技术支撑和试验研究和建设草地固定监测点。</w:t>
      </w:r>
    </w:p>
    <w:p w:rsidR="00BB63CC" w:rsidRPr="00F46E02" w:rsidRDefault="00BB63CC" w:rsidP="00981B00">
      <w:pPr>
        <w:widowControl/>
        <w:adjustRightInd w:val="0"/>
        <w:snapToGrid w:val="0"/>
        <w:spacing w:line="600" w:lineRule="exact"/>
        <w:ind w:firstLineChars="200" w:firstLine="640"/>
        <w:rPr>
          <w:rFonts w:eastAsia="仿宋_GB2312"/>
          <w:b/>
          <w:color w:val="000000"/>
          <w:sz w:val="32"/>
          <w:szCs w:val="32"/>
        </w:rPr>
      </w:pPr>
      <w:r w:rsidRPr="00F46E02">
        <w:rPr>
          <w:rFonts w:eastAsia="楷体_GB2312"/>
          <w:color w:val="000000"/>
          <w:kern w:val="0"/>
          <w:sz w:val="32"/>
          <w:szCs w:val="32"/>
        </w:rPr>
        <w:t>（二）补助标准。</w:t>
      </w:r>
      <w:r w:rsidRPr="00F46E02">
        <w:rPr>
          <w:rFonts w:eastAsia="仿宋_GB2312"/>
          <w:color w:val="000000"/>
          <w:sz w:val="32"/>
          <w:szCs w:val="32"/>
        </w:rPr>
        <w:t>每亩补助</w:t>
      </w:r>
      <w:r w:rsidRPr="00F46E02">
        <w:rPr>
          <w:rFonts w:eastAsia="仿宋_GB2312"/>
          <w:color w:val="000000"/>
          <w:sz w:val="32"/>
          <w:szCs w:val="32"/>
        </w:rPr>
        <w:t>1000</w:t>
      </w:r>
      <w:r w:rsidRPr="00F46E02">
        <w:rPr>
          <w:rFonts w:eastAsia="仿宋_GB2312"/>
          <w:color w:val="000000"/>
          <w:sz w:val="32"/>
          <w:szCs w:val="32"/>
        </w:rPr>
        <w:t>元，每个项目的中央资金补助总额按</w:t>
      </w:r>
      <w:proofErr w:type="gramStart"/>
      <w:r w:rsidRPr="00F46E02">
        <w:rPr>
          <w:rFonts w:eastAsia="仿宋_GB2312"/>
          <w:color w:val="000000"/>
          <w:sz w:val="32"/>
          <w:szCs w:val="32"/>
        </w:rPr>
        <w:t>申报总</w:t>
      </w:r>
      <w:proofErr w:type="gramEnd"/>
      <w:r w:rsidRPr="00F46E02">
        <w:rPr>
          <w:rFonts w:eastAsia="仿宋_GB2312"/>
          <w:color w:val="000000"/>
          <w:sz w:val="32"/>
          <w:szCs w:val="32"/>
        </w:rPr>
        <w:t>亩数确定。</w:t>
      </w:r>
    </w:p>
    <w:p w:rsidR="00BB63CC" w:rsidRPr="00F46E02" w:rsidRDefault="00BB63CC" w:rsidP="00981B00">
      <w:pPr>
        <w:widowControl/>
        <w:adjustRightInd w:val="0"/>
        <w:snapToGrid w:val="0"/>
        <w:spacing w:line="600" w:lineRule="exact"/>
        <w:ind w:firstLineChars="200" w:firstLine="640"/>
        <w:rPr>
          <w:rFonts w:eastAsia="仿宋_GB2312"/>
          <w:color w:val="000000"/>
          <w:sz w:val="32"/>
          <w:szCs w:val="32"/>
        </w:rPr>
      </w:pPr>
      <w:r w:rsidRPr="00F46E02">
        <w:rPr>
          <w:rFonts w:eastAsia="楷体_GB2312"/>
          <w:color w:val="000000"/>
          <w:kern w:val="0"/>
          <w:sz w:val="32"/>
          <w:szCs w:val="32"/>
        </w:rPr>
        <w:t>（三）资金使用。</w:t>
      </w:r>
      <w:r w:rsidRPr="00F46E02">
        <w:rPr>
          <w:rFonts w:eastAsia="仿宋_GB2312"/>
          <w:color w:val="000000"/>
          <w:sz w:val="32"/>
          <w:szCs w:val="32"/>
        </w:rPr>
        <w:t>中央财政补助资金用于改良天然草地、建植人工草地、配套标准化养殖设施、粪污资源化利用设施、配套牧草生产加工设备</w:t>
      </w:r>
      <w:r w:rsidRPr="00F46E02">
        <w:rPr>
          <w:rFonts w:eastAsia="仿宋_GB2312"/>
          <w:sz w:val="32"/>
          <w:szCs w:val="32"/>
        </w:rPr>
        <w:t>等方面支出不少于</w:t>
      </w:r>
      <w:r w:rsidRPr="00F46E02">
        <w:rPr>
          <w:rFonts w:eastAsia="仿宋_GB2312"/>
          <w:sz w:val="32"/>
          <w:szCs w:val="32"/>
        </w:rPr>
        <w:t>50%</w:t>
      </w:r>
      <w:r w:rsidRPr="00F46E02">
        <w:rPr>
          <w:rFonts w:eastAsia="仿宋_GB2312"/>
          <w:sz w:val="32"/>
          <w:szCs w:val="32"/>
        </w:rPr>
        <w:t>。</w:t>
      </w:r>
    </w:p>
    <w:p w:rsidR="00BB63CC" w:rsidRPr="00F46E02" w:rsidRDefault="00BB63CC" w:rsidP="00981B00">
      <w:pPr>
        <w:widowControl/>
        <w:adjustRightInd w:val="0"/>
        <w:snapToGrid w:val="0"/>
        <w:spacing w:line="600" w:lineRule="exact"/>
        <w:ind w:firstLineChars="200" w:firstLine="640"/>
        <w:rPr>
          <w:rFonts w:eastAsia="黑体"/>
          <w:color w:val="000000"/>
          <w:kern w:val="0"/>
          <w:sz w:val="32"/>
          <w:szCs w:val="32"/>
        </w:rPr>
      </w:pPr>
      <w:r w:rsidRPr="00F46E02">
        <w:rPr>
          <w:rFonts w:eastAsia="黑体"/>
          <w:color w:val="000000"/>
          <w:kern w:val="0"/>
          <w:sz w:val="32"/>
          <w:szCs w:val="32"/>
        </w:rPr>
        <w:t>三、项目申报程序</w:t>
      </w:r>
    </w:p>
    <w:p w:rsidR="00BB63CC" w:rsidRPr="00F46E02" w:rsidRDefault="00BB63CC" w:rsidP="00981B00">
      <w:pPr>
        <w:widowControl/>
        <w:adjustRightInd w:val="0"/>
        <w:snapToGrid w:val="0"/>
        <w:spacing w:line="600" w:lineRule="exact"/>
        <w:ind w:firstLineChars="200" w:firstLine="640"/>
        <w:rPr>
          <w:rFonts w:eastAsia="仿宋_GB2312"/>
          <w:color w:val="000000"/>
          <w:sz w:val="32"/>
          <w:szCs w:val="32"/>
        </w:rPr>
      </w:pPr>
      <w:r w:rsidRPr="00F46E02">
        <w:rPr>
          <w:rFonts w:eastAsia="楷体_GB2312"/>
          <w:color w:val="000000"/>
          <w:kern w:val="0"/>
          <w:sz w:val="32"/>
          <w:szCs w:val="32"/>
        </w:rPr>
        <w:t>（一）自愿申报。</w:t>
      </w:r>
      <w:r w:rsidRPr="00F46E02">
        <w:rPr>
          <w:rFonts w:eastAsia="仿宋_GB2312"/>
          <w:color w:val="000000"/>
          <w:sz w:val="32"/>
          <w:szCs w:val="32"/>
        </w:rPr>
        <w:t>全省范围内符合相关条件的养殖企业（合作社、家庭农场）可向当地县（市、区）农业主管部门申报。</w:t>
      </w:r>
    </w:p>
    <w:p w:rsidR="00BB63CC" w:rsidRPr="00F46E02" w:rsidRDefault="00BB63CC" w:rsidP="00981B00">
      <w:pPr>
        <w:widowControl/>
        <w:adjustRightInd w:val="0"/>
        <w:snapToGrid w:val="0"/>
        <w:spacing w:line="600" w:lineRule="exact"/>
        <w:ind w:firstLineChars="200" w:firstLine="640"/>
        <w:rPr>
          <w:rFonts w:eastAsia="仿宋_GB2312"/>
          <w:color w:val="000000"/>
          <w:sz w:val="32"/>
          <w:szCs w:val="32"/>
        </w:rPr>
      </w:pPr>
      <w:r w:rsidRPr="00F46E02">
        <w:rPr>
          <w:rFonts w:eastAsia="楷体_GB2312"/>
          <w:color w:val="000000"/>
          <w:kern w:val="0"/>
          <w:sz w:val="32"/>
          <w:szCs w:val="32"/>
        </w:rPr>
        <w:t>（二）审核上报。</w:t>
      </w:r>
      <w:r w:rsidRPr="00F46E02">
        <w:rPr>
          <w:rFonts w:eastAsia="仿宋_GB2312"/>
          <w:color w:val="000000"/>
          <w:sz w:val="32"/>
          <w:szCs w:val="32"/>
        </w:rPr>
        <w:t>县（市、区）农业主管部门组织县区内符合条件的企业积极申报，并对申报的企业进行审核。审核合格后由当地县级人民政府行文上报市级农业主管部门。</w:t>
      </w:r>
    </w:p>
    <w:p w:rsidR="00BB63CC" w:rsidRPr="00F46E02" w:rsidRDefault="00BB63CC" w:rsidP="00981B00">
      <w:pPr>
        <w:widowControl/>
        <w:adjustRightInd w:val="0"/>
        <w:snapToGrid w:val="0"/>
        <w:spacing w:line="600" w:lineRule="exact"/>
        <w:ind w:firstLineChars="200" w:firstLine="640"/>
        <w:rPr>
          <w:rFonts w:eastAsia="仿宋_GB2312"/>
          <w:color w:val="000000"/>
          <w:sz w:val="32"/>
          <w:szCs w:val="32"/>
        </w:rPr>
      </w:pPr>
      <w:r w:rsidRPr="00F46E02">
        <w:rPr>
          <w:rFonts w:eastAsia="楷体_GB2312"/>
          <w:color w:val="000000"/>
          <w:kern w:val="0"/>
          <w:sz w:val="32"/>
          <w:szCs w:val="32"/>
        </w:rPr>
        <w:lastRenderedPageBreak/>
        <w:t>（三）市级汇总。</w:t>
      </w:r>
      <w:r w:rsidRPr="00F46E02">
        <w:rPr>
          <w:rFonts w:eastAsia="仿宋_GB2312"/>
          <w:color w:val="000000"/>
          <w:sz w:val="32"/>
          <w:szCs w:val="32"/>
        </w:rPr>
        <w:t>市农业主管部门对辖区内申报项目进行汇总后，上报省农委。</w:t>
      </w:r>
    </w:p>
    <w:p w:rsidR="00BB63CC" w:rsidRPr="00F46E02" w:rsidRDefault="00BB63CC" w:rsidP="00981B00">
      <w:pPr>
        <w:widowControl/>
        <w:adjustRightInd w:val="0"/>
        <w:snapToGrid w:val="0"/>
        <w:spacing w:line="600" w:lineRule="exact"/>
        <w:ind w:firstLineChars="200" w:firstLine="640"/>
        <w:rPr>
          <w:rFonts w:eastAsia="仿宋_GB2312"/>
          <w:color w:val="000000"/>
          <w:sz w:val="32"/>
          <w:szCs w:val="32"/>
        </w:rPr>
      </w:pPr>
      <w:r w:rsidRPr="00F46E02">
        <w:rPr>
          <w:rFonts w:eastAsia="楷体_GB2312"/>
          <w:color w:val="000000"/>
          <w:kern w:val="0"/>
          <w:sz w:val="32"/>
          <w:szCs w:val="32"/>
        </w:rPr>
        <w:t>（四）省级评审。</w:t>
      </w:r>
      <w:r w:rsidRPr="00F46E02">
        <w:rPr>
          <w:rFonts w:eastAsia="仿宋_GB2312"/>
          <w:color w:val="000000"/>
          <w:sz w:val="32"/>
          <w:szCs w:val="32"/>
        </w:rPr>
        <w:t>省农委将会同省财政厅组织专家对各市县申报主体进行评审。</w:t>
      </w:r>
      <w:r w:rsidRPr="00F46E02">
        <w:rPr>
          <w:rFonts w:eastAsia="仿宋_GB2312"/>
          <w:color w:val="000000"/>
          <w:sz w:val="32"/>
          <w:szCs w:val="32"/>
        </w:rPr>
        <w:t xml:space="preserve"> </w:t>
      </w:r>
    </w:p>
    <w:p w:rsidR="00BB63CC" w:rsidRPr="00F46E02" w:rsidRDefault="00BB63CC" w:rsidP="00981B00">
      <w:pPr>
        <w:widowControl/>
        <w:adjustRightInd w:val="0"/>
        <w:snapToGrid w:val="0"/>
        <w:spacing w:line="600" w:lineRule="exact"/>
        <w:ind w:firstLineChars="200" w:firstLine="640"/>
        <w:rPr>
          <w:rFonts w:eastAsia="仿宋_GB2312"/>
          <w:color w:val="000000"/>
          <w:sz w:val="32"/>
          <w:szCs w:val="32"/>
        </w:rPr>
      </w:pPr>
      <w:r w:rsidRPr="00F46E02">
        <w:rPr>
          <w:rFonts w:eastAsia="仿宋_GB2312"/>
          <w:color w:val="000000"/>
          <w:sz w:val="32"/>
          <w:szCs w:val="32"/>
        </w:rPr>
        <w:t>请各市予</w:t>
      </w:r>
      <w:r w:rsidRPr="00F46E02">
        <w:rPr>
          <w:rFonts w:eastAsia="仿宋_GB2312"/>
          <w:color w:val="000000"/>
          <w:sz w:val="32"/>
          <w:szCs w:val="32"/>
        </w:rPr>
        <w:t>7</w:t>
      </w:r>
      <w:r w:rsidRPr="00F46E02">
        <w:rPr>
          <w:rFonts w:eastAsia="仿宋_GB2312"/>
          <w:color w:val="000000"/>
          <w:sz w:val="32"/>
          <w:szCs w:val="32"/>
        </w:rPr>
        <w:t>月</w:t>
      </w:r>
      <w:r w:rsidRPr="00F46E02">
        <w:rPr>
          <w:rFonts w:eastAsia="仿宋_GB2312"/>
          <w:color w:val="000000"/>
          <w:sz w:val="32"/>
          <w:szCs w:val="32"/>
        </w:rPr>
        <w:t>27</w:t>
      </w:r>
      <w:r w:rsidRPr="00F46E02">
        <w:rPr>
          <w:rFonts w:eastAsia="仿宋_GB2312"/>
          <w:color w:val="000000"/>
          <w:sz w:val="32"/>
          <w:szCs w:val="32"/>
        </w:rPr>
        <w:t>日前将项目申报书（附件</w:t>
      </w:r>
      <w:r w:rsidRPr="00F46E02">
        <w:rPr>
          <w:rFonts w:eastAsia="仿宋_GB2312"/>
          <w:color w:val="000000"/>
          <w:sz w:val="32"/>
          <w:szCs w:val="32"/>
        </w:rPr>
        <w:t>1</w:t>
      </w:r>
      <w:r w:rsidRPr="00F46E02">
        <w:rPr>
          <w:rFonts w:eastAsia="仿宋_GB2312"/>
          <w:color w:val="000000"/>
          <w:sz w:val="32"/>
          <w:szCs w:val="32"/>
        </w:rPr>
        <w:t>）和项目申报单位汇总表（附件</w:t>
      </w:r>
      <w:r w:rsidRPr="00F46E02">
        <w:rPr>
          <w:rFonts w:eastAsia="仿宋_GB2312"/>
          <w:color w:val="000000"/>
          <w:sz w:val="32"/>
          <w:szCs w:val="32"/>
        </w:rPr>
        <w:t>2</w:t>
      </w:r>
      <w:r w:rsidRPr="00F46E02">
        <w:rPr>
          <w:rFonts w:eastAsia="仿宋_GB2312"/>
          <w:color w:val="000000"/>
          <w:sz w:val="32"/>
          <w:szCs w:val="32"/>
        </w:rPr>
        <w:t>）纸质版、电子版报送省畜牧技术推广总站。</w:t>
      </w:r>
    </w:p>
    <w:p w:rsidR="00BB63CC" w:rsidRPr="00F46E02" w:rsidRDefault="00BB63CC" w:rsidP="00981B00">
      <w:pPr>
        <w:widowControl/>
        <w:adjustRightInd w:val="0"/>
        <w:snapToGrid w:val="0"/>
        <w:spacing w:line="600" w:lineRule="exact"/>
        <w:ind w:firstLineChars="200" w:firstLine="640"/>
        <w:rPr>
          <w:rFonts w:eastAsia="仿宋_GB2312"/>
          <w:color w:val="000000"/>
          <w:sz w:val="32"/>
          <w:szCs w:val="32"/>
        </w:rPr>
      </w:pPr>
      <w:r w:rsidRPr="00F46E02">
        <w:rPr>
          <w:rFonts w:eastAsia="仿宋_GB2312"/>
          <w:color w:val="000000"/>
          <w:sz w:val="32"/>
          <w:szCs w:val="32"/>
        </w:rPr>
        <w:t>地</w:t>
      </w:r>
      <w:r w:rsidRPr="00F46E02">
        <w:rPr>
          <w:rFonts w:eastAsia="仿宋_GB2312"/>
          <w:color w:val="000000"/>
          <w:sz w:val="32"/>
          <w:szCs w:val="32"/>
        </w:rPr>
        <w:t xml:space="preserve">  </w:t>
      </w:r>
      <w:r w:rsidRPr="00F46E02">
        <w:rPr>
          <w:rFonts w:eastAsia="仿宋_GB2312"/>
          <w:color w:val="000000"/>
          <w:sz w:val="32"/>
          <w:szCs w:val="32"/>
        </w:rPr>
        <w:t>址：合肥市徽州大道</w:t>
      </w:r>
      <w:r w:rsidRPr="00F46E02">
        <w:rPr>
          <w:rFonts w:eastAsia="仿宋_GB2312"/>
          <w:color w:val="000000"/>
          <w:sz w:val="32"/>
          <w:szCs w:val="32"/>
        </w:rPr>
        <w:t>197</w:t>
      </w:r>
      <w:r w:rsidRPr="00F46E02">
        <w:rPr>
          <w:rFonts w:eastAsia="仿宋_GB2312"/>
          <w:color w:val="000000"/>
          <w:sz w:val="32"/>
          <w:szCs w:val="32"/>
        </w:rPr>
        <w:t>号安徽农业大厦</w:t>
      </w:r>
      <w:r w:rsidRPr="00F46E02">
        <w:rPr>
          <w:rFonts w:eastAsia="仿宋_GB2312"/>
          <w:color w:val="000000"/>
          <w:sz w:val="32"/>
          <w:szCs w:val="32"/>
        </w:rPr>
        <w:t>1504</w:t>
      </w:r>
      <w:r w:rsidRPr="00F46E02">
        <w:rPr>
          <w:rFonts w:eastAsia="仿宋_GB2312"/>
          <w:color w:val="000000"/>
          <w:sz w:val="32"/>
          <w:szCs w:val="32"/>
        </w:rPr>
        <w:t>；</w:t>
      </w:r>
    </w:p>
    <w:p w:rsidR="00BB63CC" w:rsidRPr="00F46E02" w:rsidRDefault="00BB63CC" w:rsidP="00981B00">
      <w:pPr>
        <w:widowControl/>
        <w:adjustRightInd w:val="0"/>
        <w:snapToGrid w:val="0"/>
        <w:spacing w:line="600" w:lineRule="exact"/>
        <w:ind w:firstLineChars="200" w:firstLine="640"/>
        <w:rPr>
          <w:rFonts w:eastAsia="仿宋_GB2312"/>
          <w:color w:val="000000"/>
          <w:sz w:val="32"/>
          <w:szCs w:val="32"/>
        </w:rPr>
      </w:pPr>
      <w:r w:rsidRPr="00F46E02">
        <w:rPr>
          <w:rFonts w:eastAsia="仿宋_GB2312"/>
          <w:color w:val="000000"/>
          <w:sz w:val="32"/>
          <w:szCs w:val="32"/>
        </w:rPr>
        <w:t>联系人</w:t>
      </w:r>
      <w:r w:rsidRPr="00F46E02">
        <w:rPr>
          <w:rFonts w:eastAsia="仿宋_GB2312"/>
          <w:color w:val="000000"/>
          <w:sz w:val="32"/>
          <w:szCs w:val="32"/>
        </w:rPr>
        <w:t>:</w:t>
      </w:r>
      <w:r w:rsidRPr="00F46E02">
        <w:rPr>
          <w:rFonts w:eastAsia="仿宋_GB2312"/>
          <w:color w:val="000000"/>
          <w:sz w:val="32"/>
          <w:szCs w:val="32"/>
        </w:rPr>
        <w:t>卢亚洲</w:t>
      </w:r>
      <w:r w:rsidRPr="00F46E02">
        <w:rPr>
          <w:rFonts w:eastAsia="仿宋_GB2312"/>
          <w:color w:val="000000"/>
          <w:sz w:val="32"/>
          <w:szCs w:val="32"/>
        </w:rPr>
        <w:t xml:space="preserve"> </w:t>
      </w:r>
      <w:r w:rsidRPr="00F46E02">
        <w:rPr>
          <w:rFonts w:eastAsia="仿宋_GB2312"/>
          <w:color w:val="000000"/>
          <w:sz w:val="32"/>
          <w:szCs w:val="32"/>
        </w:rPr>
        <w:t>姚淮平；电话：</w:t>
      </w:r>
      <w:r w:rsidRPr="00F46E02">
        <w:rPr>
          <w:rFonts w:eastAsia="仿宋_GB2312"/>
          <w:color w:val="000000"/>
          <w:sz w:val="32"/>
          <w:szCs w:val="32"/>
        </w:rPr>
        <w:t>0551-62658642 62656273</w:t>
      </w:r>
      <w:r w:rsidRPr="00F46E02">
        <w:rPr>
          <w:rFonts w:eastAsia="仿宋_GB2312"/>
          <w:color w:val="000000"/>
          <w:sz w:val="32"/>
          <w:szCs w:val="32"/>
        </w:rPr>
        <w:t>；</w:t>
      </w:r>
    </w:p>
    <w:p w:rsidR="00BB63CC" w:rsidRPr="00F46E02" w:rsidRDefault="00BB63CC" w:rsidP="00981B00">
      <w:pPr>
        <w:widowControl/>
        <w:adjustRightInd w:val="0"/>
        <w:snapToGrid w:val="0"/>
        <w:spacing w:line="600" w:lineRule="exact"/>
        <w:ind w:firstLineChars="200" w:firstLine="640"/>
        <w:rPr>
          <w:rFonts w:eastAsia="仿宋_GB2312"/>
          <w:color w:val="000000"/>
          <w:sz w:val="32"/>
          <w:szCs w:val="32"/>
        </w:rPr>
      </w:pPr>
      <w:proofErr w:type="gramStart"/>
      <w:r w:rsidRPr="00F46E02">
        <w:rPr>
          <w:rFonts w:eastAsia="仿宋_GB2312"/>
          <w:color w:val="000000"/>
          <w:sz w:val="32"/>
          <w:szCs w:val="32"/>
        </w:rPr>
        <w:t>邮</w:t>
      </w:r>
      <w:proofErr w:type="gramEnd"/>
      <w:r w:rsidRPr="00F46E02">
        <w:rPr>
          <w:rFonts w:eastAsia="仿宋_GB2312"/>
          <w:color w:val="000000"/>
          <w:sz w:val="32"/>
          <w:szCs w:val="32"/>
        </w:rPr>
        <w:t xml:space="preserve">  </w:t>
      </w:r>
      <w:r w:rsidRPr="00F46E02">
        <w:rPr>
          <w:rFonts w:eastAsia="仿宋_GB2312"/>
          <w:color w:val="000000"/>
          <w:sz w:val="32"/>
          <w:szCs w:val="32"/>
        </w:rPr>
        <w:t>箱：</w:t>
      </w:r>
      <w:r w:rsidRPr="00F46E02">
        <w:rPr>
          <w:rFonts w:eastAsia="仿宋_GB2312"/>
          <w:color w:val="000000"/>
          <w:sz w:val="32"/>
          <w:szCs w:val="32"/>
        </w:rPr>
        <w:t>ahxm2658642@163.com</w:t>
      </w:r>
      <w:r w:rsidRPr="00F46E02">
        <w:rPr>
          <w:rFonts w:eastAsia="仿宋_GB2312"/>
          <w:color w:val="000000"/>
          <w:sz w:val="32"/>
          <w:szCs w:val="32"/>
        </w:rPr>
        <w:t>。</w:t>
      </w:r>
    </w:p>
    <w:p w:rsidR="00BB63CC" w:rsidRPr="00F46E02" w:rsidRDefault="00BB63CC" w:rsidP="00981B00">
      <w:pPr>
        <w:widowControl/>
        <w:adjustRightInd w:val="0"/>
        <w:snapToGrid w:val="0"/>
        <w:spacing w:line="600" w:lineRule="exact"/>
        <w:ind w:firstLineChars="200" w:firstLine="640"/>
        <w:rPr>
          <w:rFonts w:eastAsia="仿宋_GB2312"/>
          <w:color w:val="000000"/>
          <w:sz w:val="32"/>
          <w:szCs w:val="32"/>
        </w:rPr>
      </w:pPr>
    </w:p>
    <w:p w:rsidR="00981B00" w:rsidRPr="00F46E02" w:rsidRDefault="00BB63CC" w:rsidP="00981B00">
      <w:pPr>
        <w:widowControl/>
        <w:adjustRightInd w:val="0"/>
        <w:snapToGrid w:val="0"/>
        <w:spacing w:line="600" w:lineRule="exact"/>
        <w:ind w:firstLineChars="200" w:firstLine="640"/>
        <w:rPr>
          <w:rFonts w:eastAsia="仿宋_GB2312"/>
          <w:color w:val="000000"/>
          <w:sz w:val="32"/>
          <w:szCs w:val="32"/>
        </w:rPr>
      </w:pPr>
      <w:r w:rsidRPr="00F46E02">
        <w:rPr>
          <w:rFonts w:eastAsia="仿宋_GB2312"/>
          <w:color w:val="000000"/>
          <w:sz w:val="32"/>
          <w:szCs w:val="32"/>
        </w:rPr>
        <w:t>附件：</w:t>
      </w:r>
      <w:r w:rsidRPr="00F46E02">
        <w:rPr>
          <w:rFonts w:eastAsia="仿宋_GB2312"/>
          <w:color w:val="000000"/>
          <w:sz w:val="32"/>
          <w:szCs w:val="32"/>
        </w:rPr>
        <w:t>1</w:t>
      </w:r>
      <w:r w:rsidR="00981B00" w:rsidRPr="00F46E02">
        <w:rPr>
          <w:rFonts w:eastAsia="仿宋_GB2312"/>
          <w:color w:val="000000"/>
          <w:sz w:val="32"/>
          <w:szCs w:val="32"/>
        </w:rPr>
        <w:t>．</w:t>
      </w:r>
      <w:r w:rsidRPr="00F46E02">
        <w:rPr>
          <w:rFonts w:eastAsia="仿宋_GB2312"/>
          <w:color w:val="000000"/>
          <w:sz w:val="32"/>
          <w:szCs w:val="32"/>
        </w:rPr>
        <w:t>2018</w:t>
      </w:r>
      <w:r w:rsidRPr="00F46E02">
        <w:rPr>
          <w:rFonts w:eastAsia="仿宋_GB2312"/>
          <w:color w:val="000000"/>
          <w:sz w:val="32"/>
          <w:szCs w:val="32"/>
        </w:rPr>
        <w:t>年安徽省南方现代草地畜牧业推进行动项目</w:t>
      </w:r>
    </w:p>
    <w:p w:rsidR="00BB63CC" w:rsidRPr="00F46E02" w:rsidRDefault="00BB63CC" w:rsidP="00981B00">
      <w:pPr>
        <w:widowControl/>
        <w:adjustRightInd w:val="0"/>
        <w:snapToGrid w:val="0"/>
        <w:spacing w:line="600" w:lineRule="exact"/>
        <w:ind w:firstLineChars="650" w:firstLine="2080"/>
        <w:rPr>
          <w:rFonts w:eastAsia="仿宋_GB2312"/>
          <w:color w:val="000000"/>
          <w:sz w:val="32"/>
          <w:szCs w:val="32"/>
        </w:rPr>
      </w:pPr>
      <w:r w:rsidRPr="00F46E02">
        <w:rPr>
          <w:rFonts w:eastAsia="仿宋_GB2312"/>
          <w:color w:val="000000"/>
          <w:sz w:val="32"/>
          <w:szCs w:val="32"/>
        </w:rPr>
        <w:t>申报书</w:t>
      </w:r>
    </w:p>
    <w:p w:rsidR="00BB63CC" w:rsidRPr="00F46E02" w:rsidRDefault="00BB63CC" w:rsidP="00981B00">
      <w:pPr>
        <w:widowControl/>
        <w:adjustRightInd w:val="0"/>
        <w:snapToGrid w:val="0"/>
        <w:spacing w:line="600" w:lineRule="exact"/>
        <w:ind w:firstLineChars="200" w:firstLine="640"/>
        <w:rPr>
          <w:rFonts w:eastAsia="仿宋_GB2312"/>
          <w:color w:val="000000"/>
          <w:sz w:val="32"/>
          <w:szCs w:val="32"/>
        </w:rPr>
      </w:pPr>
      <w:r w:rsidRPr="00F46E02">
        <w:rPr>
          <w:rFonts w:eastAsia="仿宋_GB2312"/>
          <w:color w:val="000000"/>
          <w:sz w:val="32"/>
          <w:szCs w:val="32"/>
        </w:rPr>
        <w:t xml:space="preserve">      2</w:t>
      </w:r>
      <w:r w:rsidR="00981B00" w:rsidRPr="00F46E02">
        <w:rPr>
          <w:rFonts w:eastAsia="仿宋_GB2312"/>
          <w:color w:val="000000"/>
          <w:sz w:val="32"/>
          <w:szCs w:val="32"/>
        </w:rPr>
        <w:t>．</w:t>
      </w:r>
      <w:r w:rsidRPr="00F46E02">
        <w:rPr>
          <w:rFonts w:eastAsia="仿宋_GB2312"/>
          <w:color w:val="000000"/>
          <w:sz w:val="32"/>
          <w:szCs w:val="32"/>
        </w:rPr>
        <w:t>项目申报单位汇总表</w:t>
      </w:r>
    </w:p>
    <w:p w:rsidR="00BB63CC" w:rsidRPr="00F46E02" w:rsidRDefault="00BB63CC" w:rsidP="00981B00">
      <w:pPr>
        <w:widowControl/>
        <w:adjustRightInd w:val="0"/>
        <w:snapToGrid w:val="0"/>
        <w:spacing w:line="600" w:lineRule="exact"/>
        <w:ind w:firstLineChars="200" w:firstLine="640"/>
        <w:rPr>
          <w:rFonts w:eastAsia="仿宋_GB2312"/>
          <w:color w:val="000000"/>
          <w:kern w:val="0"/>
          <w:sz w:val="32"/>
          <w:szCs w:val="32"/>
        </w:rPr>
      </w:pPr>
    </w:p>
    <w:p w:rsidR="00981B00" w:rsidRPr="00F46E02" w:rsidRDefault="00981B00" w:rsidP="00981B00">
      <w:pPr>
        <w:widowControl/>
        <w:adjustRightInd w:val="0"/>
        <w:snapToGrid w:val="0"/>
        <w:spacing w:line="600" w:lineRule="exact"/>
        <w:ind w:firstLineChars="200" w:firstLine="640"/>
        <w:rPr>
          <w:rFonts w:eastAsia="仿宋_GB2312"/>
          <w:color w:val="000000"/>
          <w:kern w:val="0"/>
          <w:sz w:val="32"/>
          <w:szCs w:val="32"/>
        </w:rPr>
      </w:pPr>
    </w:p>
    <w:p w:rsidR="00BB63CC" w:rsidRPr="00F46E02" w:rsidRDefault="00BB63CC" w:rsidP="00981B00">
      <w:pPr>
        <w:widowControl/>
        <w:adjustRightInd w:val="0"/>
        <w:snapToGrid w:val="0"/>
        <w:spacing w:line="600" w:lineRule="exact"/>
        <w:ind w:firstLineChars="200" w:firstLine="640"/>
        <w:rPr>
          <w:rFonts w:eastAsia="仿宋_GB2312"/>
          <w:color w:val="000000"/>
          <w:kern w:val="0"/>
          <w:sz w:val="32"/>
          <w:szCs w:val="32"/>
        </w:rPr>
      </w:pPr>
    </w:p>
    <w:p w:rsidR="00BB63CC" w:rsidRPr="00F46E02" w:rsidRDefault="00BB63CC" w:rsidP="00981B00">
      <w:pPr>
        <w:widowControl/>
        <w:adjustRightInd w:val="0"/>
        <w:snapToGrid w:val="0"/>
        <w:spacing w:line="600" w:lineRule="exact"/>
        <w:ind w:firstLineChars="1200" w:firstLine="3840"/>
        <w:jc w:val="center"/>
        <w:rPr>
          <w:rFonts w:eastAsia="仿宋_GB2312"/>
          <w:color w:val="000000"/>
          <w:kern w:val="0"/>
          <w:sz w:val="32"/>
          <w:szCs w:val="32"/>
        </w:rPr>
      </w:pPr>
      <w:r w:rsidRPr="00F46E02">
        <w:rPr>
          <w:rFonts w:eastAsia="仿宋_GB2312"/>
          <w:color w:val="000000"/>
          <w:kern w:val="0"/>
          <w:sz w:val="32"/>
          <w:szCs w:val="32"/>
        </w:rPr>
        <w:t>安徽省农业委员会</w:t>
      </w:r>
    </w:p>
    <w:p w:rsidR="00BB63CC" w:rsidRPr="00F46E02" w:rsidRDefault="00BB63CC" w:rsidP="00981B00">
      <w:pPr>
        <w:widowControl/>
        <w:adjustRightInd w:val="0"/>
        <w:snapToGrid w:val="0"/>
        <w:spacing w:line="600" w:lineRule="exact"/>
        <w:ind w:firstLineChars="1200" w:firstLine="3840"/>
        <w:jc w:val="center"/>
        <w:rPr>
          <w:rFonts w:eastAsia="仿宋_GB2312"/>
          <w:color w:val="000000"/>
          <w:kern w:val="0"/>
          <w:sz w:val="32"/>
          <w:szCs w:val="32"/>
        </w:rPr>
      </w:pPr>
      <w:r w:rsidRPr="00F46E02">
        <w:rPr>
          <w:rFonts w:eastAsia="仿宋_GB2312"/>
          <w:color w:val="000000"/>
          <w:kern w:val="0"/>
          <w:sz w:val="32"/>
          <w:szCs w:val="32"/>
        </w:rPr>
        <w:t>2018</w:t>
      </w:r>
      <w:r w:rsidRPr="00F46E02">
        <w:rPr>
          <w:rFonts w:eastAsia="仿宋_GB2312"/>
          <w:color w:val="000000"/>
          <w:kern w:val="0"/>
          <w:sz w:val="32"/>
          <w:szCs w:val="32"/>
        </w:rPr>
        <w:t>年</w:t>
      </w:r>
      <w:r w:rsidRPr="00F46E02">
        <w:rPr>
          <w:rFonts w:eastAsia="仿宋_GB2312"/>
          <w:color w:val="000000"/>
          <w:kern w:val="0"/>
          <w:sz w:val="32"/>
          <w:szCs w:val="32"/>
        </w:rPr>
        <w:t>7</w:t>
      </w:r>
      <w:r w:rsidRPr="00F46E02">
        <w:rPr>
          <w:rFonts w:eastAsia="仿宋_GB2312"/>
          <w:color w:val="000000"/>
          <w:kern w:val="0"/>
          <w:sz w:val="32"/>
          <w:szCs w:val="32"/>
        </w:rPr>
        <w:t>月</w:t>
      </w:r>
      <w:r w:rsidR="00981B00" w:rsidRPr="00F46E02">
        <w:rPr>
          <w:rFonts w:eastAsia="仿宋_GB2312"/>
          <w:color w:val="000000"/>
          <w:kern w:val="0"/>
          <w:sz w:val="32"/>
          <w:szCs w:val="32"/>
        </w:rPr>
        <w:t>19</w:t>
      </w:r>
      <w:r w:rsidRPr="00F46E02">
        <w:rPr>
          <w:rFonts w:eastAsia="仿宋_GB2312"/>
          <w:color w:val="000000"/>
          <w:kern w:val="0"/>
          <w:sz w:val="32"/>
          <w:szCs w:val="32"/>
        </w:rPr>
        <w:t>日</w:t>
      </w:r>
    </w:p>
    <w:p w:rsidR="00BB63CC" w:rsidRPr="00F46E02" w:rsidRDefault="00BB63CC" w:rsidP="00BB63CC">
      <w:pPr>
        <w:rPr>
          <w:rFonts w:eastAsia="仿宋_GB2312"/>
          <w:sz w:val="32"/>
          <w:szCs w:val="32"/>
        </w:rPr>
      </w:pPr>
    </w:p>
    <w:p w:rsidR="00BB63CC" w:rsidRPr="00F46E02" w:rsidRDefault="00BB63CC" w:rsidP="00BB63CC">
      <w:pPr>
        <w:widowControl/>
        <w:spacing w:line="590" w:lineRule="exact"/>
        <w:rPr>
          <w:rFonts w:eastAsia="黑体"/>
          <w:color w:val="000000"/>
          <w:kern w:val="0"/>
          <w:sz w:val="32"/>
          <w:szCs w:val="32"/>
        </w:rPr>
      </w:pPr>
    </w:p>
    <w:p w:rsidR="00BB63CC" w:rsidRPr="00F46E02" w:rsidRDefault="00BB63CC" w:rsidP="00BB63CC">
      <w:pPr>
        <w:widowControl/>
        <w:spacing w:line="590" w:lineRule="exact"/>
        <w:rPr>
          <w:rFonts w:eastAsia="黑体"/>
          <w:color w:val="000000"/>
          <w:kern w:val="0"/>
          <w:sz w:val="32"/>
          <w:szCs w:val="32"/>
        </w:rPr>
      </w:pPr>
    </w:p>
    <w:p w:rsidR="00BB63CC" w:rsidRPr="00F46E02" w:rsidRDefault="00BB63CC" w:rsidP="00BB63CC">
      <w:pPr>
        <w:widowControl/>
        <w:spacing w:line="590" w:lineRule="exact"/>
        <w:rPr>
          <w:rFonts w:eastAsia="黑体"/>
          <w:color w:val="000000"/>
          <w:kern w:val="0"/>
          <w:sz w:val="32"/>
          <w:szCs w:val="32"/>
        </w:rPr>
      </w:pPr>
    </w:p>
    <w:p w:rsidR="00BB63CC" w:rsidRPr="00F46E02" w:rsidRDefault="00BB63CC" w:rsidP="00BB63CC">
      <w:pPr>
        <w:widowControl/>
        <w:spacing w:line="590" w:lineRule="exact"/>
        <w:rPr>
          <w:rFonts w:eastAsia="仿宋"/>
          <w:color w:val="000000"/>
          <w:kern w:val="0"/>
          <w:sz w:val="32"/>
          <w:szCs w:val="32"/>
          <w:shd w:val="clear" w:color="auto" w:fill="FFFFFF"/>
        </w:rPr>
      </w:pPr>
      <w:r w:rsidRPr="00F46E02">
        <w:rPr>
          <w:rFonts w:eastAsia="黑体"/>
          <w:color w:val="000000"/>
          <w:kern w:val="0"/>
          <w:sz w:val="32"/>
          <w:szCs w:val="32"/>
        </w:rPr>
        <w:lastRenderedPageBreak/>
        <w:t>附件</w:t>
      </w:r>
      <w:r w:rsidRPr="00F46E02">
        <w:rPr>
          <w:rFonts w:eastAsia="黑体"/>
          <w:color w:val="000000"/>
          <w:kern w:val="0"/>
          <w:sz w:val="32"/>
          <w:szCs w:val="32"/>
        </w:rPr>
        <w:t>1</w:t>
      </w:r>
    </w:p>
    <w:p w:rsidR="00BB63CC" w:rsidRPr="00F46E02" w:rsidRDefault="00BB63CC" w:rsidP="00BB63CC">
      <w:pPr>
        <w:widowControl/>
        <w:spacing w:line="590" w:lineRule="exact"/>
        <w:jc w:val="center"/>
        <w:rPr>
          <w:rFonts w:eastAsia="黑体"/>
          <w:color w:val="000000"/>
          <w:kern w:val="0"/>
          <w:sz w:val="36"/>
          <w:szCs w:val="36"/>
          <w:shd w:val="clear" w:color="auto" w:fill="FFFFFF"/>
        </w:rPr>
      </w:pPr>
    </w:p>
    <w:p w:rsidR="00BB63CC" w:rsidRPr="00F46E02" w:rsidRDefault="00BB63CC" w:rsidP="00BB63CC">
      <w:pPr>
        <w:widowControl/>
        <w:spacing w:line="590" w:lineRule="exact"/>
        <w:jc w:val="center"/>
        <w:rPr>
          <w:rFonts w:eastAsia="黑体"/>
          <w:color w:val="000000"/>
          <w:kern w:val="0"/>
          <w:sz w:val="36"/>
          <w:szCs w:val="36"/>
          <w:shd w:val="clear" w:color="auto" w:fill="FFFFFF"/>
        </w:rPr>
      </w:pPr>
    </w:p>
    <w:p w:rsidR="00BB63CC" w:rsidRPr="00F46E02" w:rsidRDefault="00BB63CC" w:rsidP="00981B00">
      <w:pPr>
        <w:widowControl/>
        <w:shd w:val="clear" w:color="auto" w:fill="FFFFFF"/>
        <w:jc w:val="center"/>
        <w:rPr>
          <w:rFonts w:eastAsia="黑体"/>
          <w:color w:val="000000"/>
          <w:kern w:val="0"/>
          <w:sz w:val="52"/>
          <w:szCs w:val="52"/>
          <w:shd w:val="clear" w:color="auto" w:fill="FFFFFF"/>
        </w:rPr>
      </w:pPr>
      <w:r w:rsidRPr="00F46E02">
        <w:rPr>
          <w:rFonts w:eastAsia="黑体"/>
          <w:color w:val="000000"/>
          <w:kern w:val="0"/>
          <w:sz w:val="52"/>
          <w:szCs w:val="52"/>
          <w:shd w:val="clear" w:color="auto" w:fill="FFFFFF"/>
        </w:rPr>
        <w:t>2018</w:t>
      </w:r>
      <w:r w:rsidRPr="00F46E02">
        <w:rPr>
          <w:rFonts w:eastAsia="黑体"/>
          <w:color w:val="000000"/>
          <w:kern w:val="0"/>
          <w:sz w:val="52"/>
          <w:szCs w:val="52"/>
          <w:shd w:val="clear" w:color="auto" w:fill="FFFFFF"/>
        </w:rPr>
        <w:t>年安徽省南方现代草地畜牧业</w:t>
      </w:r>
    </w:p>
    <w:p w:rsidR="00BB63CC" w:rsidRPr="00F46E02" w:rsidRDefault="00BB63CC" w:rsidP="00981B00">
      <w:pPr>
        <w:widowControl/>
        <w:shd w:val="clear" w:color="auto" w:fill="FFFFFF"/>
        <w:jc w:val="center"/>
        <w:rPr>
          <w:rFonts w:eastAsia="黑体"/>
          <w:color w:val="000000"/>
          <w:kern w:val="0"/>
          <w:sz w:val="52"/>
          <w:szCs w:val="52"/>
          <w:shd w:val="clear" w:color="auto" w:fill="FFFFFF"/>
        </w:rPr>
      </w:pPr>
      <w:r w:rsidRPr="00F46E02">
        <w:rPr>
          <w:rFonts w:eastAsia="黑体"/>
          <w:color w:val="000000"/>
          <w:kern w:val="0"/>
          <w:sz w:val="52"/>
          <w:szCs w:val="52"/>
          <w:shd w:val="clear" w:color="auto" w:fill="FFFFFF"/>
        </w:rPr>
        <w:t>推进行动项目申报书</w:t>
      </w:r>
    </w:p>
    <w:p w:rsidR="00BB63CC" w:rsidRPr="00F46E02" w:rsidRDefault="00BB63CC" w:rsidP="00BB63CC">
      <w:pPr>
        <w:widowControl/>
        <w:spacing w:line="590" w:lineRule="exact"/>
        <w:jc w:val="left"/>
        <w:rPr>
          <w:rFonts w:eastAsia="仿宋"/>
          <w:color w:val="000000"/>
          <w:kern w:val="0"/>
          <w:sz w:val="32"/>
          <w:szCs w:val="32"/>
          <w:shd w:val="clear" w:color="auto" w:fill="FFFFFF"/>
        </w:rPr>
      </w:pPr>
      <w:r w:rsidRPr="00F46E02">
        <w:rPr>
          <w:noProof/>
          <w:snapToGrid/>
        </w:rPr>
        <mc:AlternateContent>
          <mc:Choice Requires="wps">
            <w:drawing>
              <wp:inline distT="0" distB="0" distL="0" distR="0" wp14:anchorId="7384AA9B" wp14:editId="439200C8">
                <wp:extent cx="2295525" cy="19050"/>
                <wp:effectExtent l="0" t="38100" r="0" b="38100"/>
                <wp:docPr id="3" name="矩形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295525" cy="19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矩形 3" o:spid="_x0000_s1026" style="width:180.75pt;height: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" filled="f" stroked="f">
                <o:lock v:ext="edit" aspectratio="t"/>
                <w10:anchorlock/>
              </v:rect>
            </w:pict>
          </mc:Fallback>
        </mc:AlternateContent>
      </w:r>
    </w:p>
    <w:p w:rsidR="00BB63CC" w:rsidRDefault="00BB63CC" w:rsidP="00BB63CC">
      <w:pPr>
        <w:widowControl/>
        <w:spacing w:line="590" w:lineRule="exact"/>
        <w:jc w:val="left"/>
        <w:rPr>
          <w:rFonts w:eastAsia="仿宋"/>
          <w:color w:val="000000"/>
          <w:kern w:val="0"/>
          <w:sz w:val="32"/>
          <w:szCs w:val="32"/>
          <w:shd w:val="clear" w:color="auto" w:fill="FFFFFF"/>
        </w:rPr>
      </w:pPr>
    </w:p>
    <w:p w:rsidR="00DC360C" w:rsidRDefault="00DC360C" w:rsidP="00BB63CC">
      <w:pPr>
        <w:widowControl/>
        <w:spacing w:line="590" w:lineRule="exact"/>
        <w:jc w:val="left"/>
        <w:rPr>
          <w:rFonts w:eastAsia="仿宋"/>
          <w:color w:val="000000"/>
          <w:kern w:val="0"/>
          <w:sz w:val="32"/>
          <w:szCs w:val="32"/>
          <w:shd w:val="clear" w:color="auto" w:fill="FFFFFF"/>
        </w:rPr>
      </w:pPr>
    </w:p>
    <w:p w:rsidR="00DC360C" w:rsidRDefault="00DC360C" w:rsidP="00BB63CC">
      <w:pPr>
        <w:widowControl/>
        <w:spacing w:line="590" w:lineRule="exact"/>
        <w:jc w:val="left"/>
        <w:rPr>
          <w:rFonts w:eastAsia="仿宋"/>
          <w:color w:val="000000"/>
          <w:kern w:val="0"/>
          <w:sz w:val="32"/>
          <w:szCs w:val="32"/>
          <w:shd w:val="clear" w:color="auto" w:fill="FFFFFF"/>
        </w:rPr>
      </w:pPr>
    </w:p>
    <w:p w:rsidR="00DC360C" w:rsidRPr="00F46E02" w:rsidRDefault="00DC360C" w:rsidP="00BB63CC">
      <w:pPr>
        <w:widowControl/>
        <w:spacing w:line="590" w:lineRule="exact"/>
        <w:jc w:val="left"/>
        <w:rPr>
          <w:rFonts w:eastAsia="仿宋"/>
          <w:color w:val="000000"/>
          <w:kern w:val="0"/>
          <w:sz w:val="32"/>
          <w:szCs w:val="32"/>
          <w:shd w:val="clear" w:color="auto" w:fill="FFFFFF"/>
        </w:rPr>
      </w:pPr>
    </w:p>
    <w:p w:rsidR="00BB63CC" w:rsidRPr="00F46E02" w:rsidRDefault="00BB63CC" w:rsidP="00BB63CC">
      <w:pPr>
        <w:spacing w:line="590" w:lineRule="exact"/>
        <w:jc w:val="center"/>
        <w:rPr>
          <w:rFonts w:eastAsia="仿宋"/>
          <w:color w:val="000000"/>
          <w:sz w:val="32"/>
          <w:szCs w:val="32"/>
        </w:rPr>
      </w:pPr>
    </w:p>
    <w:p w:rsidR="00BB63CC" w:rsidRPr="00F46E02" w:rsidRDefault="00BB63CC" w:rsidP="00DC360C">
      <w:pPr>
        <w:spacing w:line="640" w:lineRule="exact"/>
        <w:ind w:firstLineChars="300" w:firstLine="960"/>
        <w:rPr>
          <w:rFonts w:eastAsia="仿宋_GB2312"/>
          <w:color w:val="000000"/>
          <w:sz w:val="32"/>
          <w:szCs w:val="32"/>
          <w:u w:val="single"/>
        </w:rPr>
      </w:pPr>
      <w:r w:rsidRPr="00F46E02">
        <w:rPr>
          <w:rFonts w:eastAsia="仿宋_GB2312"/>
          <w:color w:val="000000"/>
          <w:sz w:val="32"/>
          <w:szCs w:val="32"/>
        </w:rPr>
        <w:t>项目实施单位</w:t>
      </w:r>
      <w:r w:rsidRPr="00F46E02">
        <w:rPr>
          <w:rFonts w:eastAsia="仿宋_GB2312"/>
          <w:color w:val="000000"/>
          <w:kern w:val="0"/>
          <w:sz w:val="32"/>
          <w:szCs w:val="32"/>
          <w:shd w:val="clear" w:color="auto" w:fill="FFFFFF"/>
        </w:rPr>
        <w:t>（盖章）</w:t>
      </w:r>
      <w:r w:rsidRPr="00F46E02">
        <w:rPr>
          <w:rFonts w:eastAsia="仿宋_GB2312"/>
          <w:color w:val="000000"/>
          <w:sz w:val="32"/>
          <w:szCs w:val="32"/>
          <w:u w:val="single"/>
        </w:rPr>
        <w:t xml:space="preserve">                     </w:t>
      </w:r>
    </w:p>
    <w:p w:rsidR="00BB63CC" w:rsidRPr="00F46E02" w:rsidRDefault="00BB63CC" w:rsidP="00DC360C">
      <w:pPr>
        <w:spacing w:line="640" w:lineRule="exact"/>
        <w:ind w:firstLineChars="295" w:firstLine="944"/>
        <w:rPr>
          <w:rFonts w:eastAsia="仿宋_GB2312"/>
          <w:color w:val="000000"/>
          <w:sz w:val="32"/>
          <w:szCs w:val="32"/>
          <w:u w:val="single"/>
        </w:rPr>
      </w:pPr>
      <w:r w:rsidRPr="00F46E02">
        <w:rPr>
          <w:rFonts w:eastAsia="仿宋_GB2312"/>
          <w:color w:val="000000"/>
          <w:sz w:val="32"/>
          <w:szCs w:val="32"/>
        </w:rPr>
        <w:t>单位法人代表</w:t>
      </w:r>
      <w:r w:rsidRPr="00F46E02">
        <w:rPr>
          <w:rFonts w:eastAsia="仿宋_GB2312"/>
          <w:color w:val="000000"/>
          <w:sz w:val="32"/>
          <w:szCs w:val="32"/>
          <w:u w:val="single"/>
        </w:rPr>
        <w:t xml:space="preserve">                             </w:t>
      </w:r>
    </w:p>
    <w:p w:rsidR="00BB63CC" w:rsidRPr="00F46E02" w:rsidRDefault="00BB63CC" w:rsidP="00DC360C">
      <w:pPr>
        <w:spacing w:line="640" w:lineRule="exact"/>
        <w:ind w:firstLineChars="295" w:firstLine="944"/>
        <w:rPr>
          <w:rFonts w:eastAsia="仿宋_GB2312"/>
          <w:color w:val="000000"/>
          <w:sz w:val="32"/>
          <w:szCs w:val="32"/>
          <w:u w:val="single"/>
        </w:rPr>
      </w:pPr>
      <w:r w:rsidRPr="00F46E02">
        <w:rPr>
          <w:rFonts w:eastAsia="仿宋_GB2312"/>
          <w:color w:val="000000"/>
          <w:sz w:val="32"/>
          <w:szCs w:val="32"/>
        </w:rPr>
        <w:t>联系人及电话</w:t>
      </w:r>
      <w:r w:rsidRPr="00F46E02">
        <w:rPr>
          <w:rFonts w:eastAsia="仿宋_GB2312"/>
          <w:color w:val="000000"/>
          <w:sz w:val="32"/>
          <w:szCs w:val="32"/>
          <w:u w:val="single"/>
        </w:rPr>
        <w:t xml:space="preserve">                             </w:t>
      </w:r>
    </w:p>
    <w:p w:rsidR="00BB63CC" w:rsidRPr="00F46E02" w:rsidRDefault="00BB63CC" w:rsidP="00DC360C">
      <w:pPr>
        <w:spacing w:line="640" w:lineRule="exact"/>
        <w:ind w:firstLineChars="300" w:firstLine="960"/>
        <w:rPr>
          <w:rFonts w:eastAsia="仿宋_GB2312"/>
          <w:color w:val="000000"/>
          <w:sz w:val="32"/>
          <w:szCs w:val="32"/>
          <w:u w:val="single"/>
        </w:rPr>
      </w:pPr>
      <w:r w:rsidRPr="00F46E02">
        <w:rPr>
          <w:rFonts w:eastAsia="仿宋_GB2312"/>
          <w:color w:val="000000"/>
          <w:sz w:val="32"/>
          <w:szCs w:val="32"/>
        </w:rPr>
        <w:t>项目申报日期</w:t>
      </w:r>
      <w:r w:rsidRPr="00F46E02">
        <w:rPr>
          <w:rFonts w:eastAsia="仿宋_GB2312"/>
          <w:color w:val="000000"/>
          <w:sz w:val="32"/>
          <w:szCs w:val="32"/>
          <w:u w:val="single"/>
        </w:rPr>
        <w:t xml:space="preserve">                             </w:t>
      </w:r>
    </w:p>
    <w:p w:rsidR="00BB63CC" w:rsidRPr="00F46E02" w:rsidRDefault="00BB63CC" w:rsidP="00BB63CC">
      <w:pPr>
        <w:spacing w:line="590" w:lineRule="exact"/>
        <w:jc w:val="center"/>
        <w:rPr>
          <w:rFonts w:eastAsia="仿宋_GB2312"/>
          <w:b/>
          <w:bCs/>
          <w:color w:val="000000"/>
          <w:sz w:val="32"/>
          <w:szCs w:val="32"/>
        </w:rPr>
      </w:pPr>
    </w:p>
    <w:p w:rsidR="00BB63CC" w:rsidRPr="00F46E02" w:rsidRDefault="00BB63CC" w:rsidP="00BB63CC">
      <w:pPr>
        <w:spacing w:line="590" w:lineRule="exact"/>
        <w:jc w:val="center"/>
        <w:rPr>
          <w:rFonts w:eastAsia="仿宋"/>
          <w:b/>
          <w:bCs/>
          <w:color w:val="000000"/>
          <w:sz w:val="32"/>
          <w:szCs w:val="32"/>
        </w:rPr>
      </w:pPr>
    </w:p>
    <w:p w:rsidR="00BB63CC" w:rsidRPr="00F46E02" w:rsidRDefault="00BB63CC" w:rsidP="00BB63CC">
      <w:pPr>
        <w:spacing w:line="590" w:lineRule="exact"/>
        <w:jc w:val="center"/>
        <w:rPr>
          <w:rFonts w:eastAsia="仿宋"/>
          <w:b/>
          <w:bCs/>
          <w:color w:val="000000"/>
          <w:sz w:val="32"/>
          <w:szCs w:val="32"/>
        </w:rPr>
      </w:pPr>
    </w:p>
    <w:tbl>
      <w:tblPr>
        <w:tblW w:w="0" w:type="auto"/>
        <w:jc w:val="center"/>
        <w:tblLayout w:type="fixed"/>
        <w:tblLook w:val="0000" w:firstRow="0" w:lastRow="0" w:firstColumn="0" w:lastColumn="0" w:noHBand="0" w:noVBand="0"/>
      </w:tblPr>
      <w:tblGrid>
        <w:gridCol w:w="2801"/>
        <w:gridCol w:w="536"/>
      </w:tblGrid>
      <w:tr w:rsidR="00BB63CC" w:rsidRPr="00F46E02" w:rsidTr="00FD1726">
        <w:trPr>
          <w:jc w:val="center"/>
        </w:trPr>
        <w:tc>
          <w:tcPr>
            <w:tcW w:w="2801" w:type="dxa"/>
          </w:tcPr>
          <w:p w:rsidR="00BB63CC" w:rsidRPr="00F46E02" w:rsidRDefault="00BB63CC" w:rsidP="00981B00">
            <w:pPr>
              <w:spacing w:line="600" w:lineRule="exact"/>
              <w:rPr>
                <w:rFonts w:eastAsia="楷体_GB2312"/>
                <w:color w:val="000000"/>
                <w:sz w:val="32"/>
                <w:szCs w:val="32"/>
              </w:rPr>
            </w:pPr>
            <w:r w:rsidRPr="00F46E02">
              <w:rPr>
                <w:rFonts w:eastAsia="楷体_GB2312"/>
                <w:color w:val="000000"/>
                <w:sz w:val="32"/>
                <w:szCs w:val="32"/>
              </w:rPr>
              <w:t>安徽省农业委员会</w:t>
            </w:r>
          </w:p>
        </w:tc>
        <w:tc>
          <w:tcPr>
            <w:tcW w:w="536" w:type="dxa"/>
            <w:vMerge w:val="restart"/>
            <w:vAlign w:val="center"/>
          </w:tcPr>
          <w:p w:rsidR="00BB63CC" w:rsidRPr="00F46E02" w:rsidRDefault="00BB63CC" w:rsidP="00981B00">
            <w:pPr>
              <w:spacing w:line="600" w:lineRule="exact"/>
              <w:rPr>
                <w:rFonts w:eastAsia="楷体_GB2312"/>
                <w:color w:val="000000"/>
                <w:sz w:val="32"/>
                <w:szCs w:val="32"/>
              </w:rPr>
            </w:pPr>
            <w:r w:rsidRPr="00F46E02">
              <w:rPr>
                <w:rFonts w:eastAsia="楷体_GB2312"/>
                <w:color w:val="000000"/>
                <w:sz w:val="32"/>
                <w:szCs w:val="32"/>
              </w:rPr>
              <w:t>制</w:t>
            </w:r>
          </w:p>
        </w:tc>
      </w:tr>
      <w:tr w:rsidR="00BB63CC" w:rsidRPr="00F46E02" w:rsidTr="00FD1726">
        <w:trPr>
          <w:jc w:val="center"/>
        </w:trPr>
        <w:tc>
          <w:tcPr>
            <w:tcW w:w="2801" w:type="dxa"/>
          </w:tcPr>
          <w:p w:rsidR="00BB63CC" w:rsidRPr="00F46E02" w:rsidRDefault="00BB63CC" w:rsidP="00981B00">
            <w:pPr>
              <w:spacing w:line="600" w:lineRule="exact"/>
              <w:jc w:val="distribute"/>
              <w:rPr>
                <w:rFonts w:eastAsia="楷体_GB2312"/>
                <w:color w:val="000000"/>
                <w:sz w:val="32"/>
                <w:szCs w:val="32"/>
              </w:rPr>
            </w:pPr>
            <w:r w:rsidRPr="00F46E02">
              <w:rPr>
                <w:rFonts w:eastAsia="楷体_GB2312"/>
                <w:color w:val="000000"/>
                <w:sz w:val="32"/>
                <w:szCs w:val="32"/>
              </w:rPr>
              <w:t>安徽省财政厅</w:t>
            </w:r>
          </w:p>
        </w:tc>
        <w:tc>
          <w:tcPr>
            <w:tcW w:w="536" w:type="dxa"/>
            <w:vMerge/>
          </w:tcPr>
          <w:p w:rsidR="00BB63CC" w:rsidRPr="00F46E02" w:rsidRDefault="00BB63CC" w:rsidP="00981B00">
            <w:pPr>
              <w:spacing w:line="600" w:lineRule="exact"/>
              <w:rPr>
                <w:rFonts w:eastAsia="楷体_GB2312"/>
                <w:color w:val="000000"/>
                <w:sz w:val="32"/>
                <w:szCs w:val="32"/>
              </w:rPr>
            </w:pPr>
          </w:p>
        </w:tc>
      </w:tr>
    </w:tbl>
    <w:p w:rsidR="00BB63CC" w:rsidRPr="00F46E02" w:rsidRDefault="00BB63CC" w:rsidP="00BB63CC">
      <w:pPr>
        <w:widowControl/>
        <w:spacing w:line="590" w:lineRule="exact"/>
        <w:jc w:val="center"/>
        <w:rPr>
          <w:rFonts w:eastAsia="仿宋"/>
          <w:b/>
          <w:color w:val="000000"/>
          <w:kern w:val="0"/>
          <w:sz w:val="32"/>
          <w:szCs w:val="32"/>
          <w:shd w:val="clear" w:color="auto" w:fill="FFFFFF"/>
        </w:rPr>
      </w:pPr>
    </w:p>
    <w:p w:rsidR="00BB63CC" w:rsidRPr="00F46E02" w:rsidRDefault="00BB63CC" w:rsidP="00101E12">
      <w:pPr>
        <w:widowControl/>
        <w:shd w:val="clear" w:color="auto" w:fill="FFFFFF"/>
        <w:spacing w:line="600" w:lineRule="exact"/>
        <w:jc w:val="center"/>
        <w:rPr>
          <w:rFonts w:eastAsia="黑体"/>
          <w:bCs/>
          <w:color w:val="000000"/>
          <w:kern w:val="0"/>
          <w:sz w:val="40"/>
          <w:szCs w:val="40"/>
          <w:shd w:val="clear" w:color="auto" w:fill="FFFFFF"/>
        </w:rPr>
      </w:pPr>
      <w:r w:rsidRPr="00F46E02">
        <w:rPr>
          <w:rFonts w:eastAsia="黑体"/>
          <w:bCs/>
          <w:color w:val="000000"/>
          <w:kern w:val="0"/>
          <w:sz w:val="40"/>
          <w:szCs w:val="40"/>
          <w:shd w:val="clear" w:color="auto" w:fill="FFFFFF"/>
        </w:rPr>
        <w:t>填</w:t>
      </w:r>
      <w:r w:rsidRPr="00F46E02">
        <w:rPr>
          <w:rFonts w:eastAsia="黑体"/>
          <w:bCs/>
          <w:color w:val="000000"/>
          <w:kern w:val="0"/>
          <w:sz w:val="40"/>
          <w:szCs w:val="40"/>
          <w:shd w:val="clear" w:color="auto" w:fill="FFFFFF"/>
        </w:rPr>
        <w:t xml:space="preserve">  </w:t>
      </w:r>
      <w:r w:rsidRPr="00F46E02">
        <w:rPr>
          <w:rFonts w:eastAsia="黑体"/>
          <w:bCs/>
          <w:color w:val="000000"/>
          <w:kern w:val="0"/>
          <w:sz w:val="40"/>
          <w:szCs w:val="40"/>
          <w:shd w:val="clear" w:color="auto" w:fill="FFFFFF"/>
        </w:rPr>
        <w:t>写</w:t>
      </w:r>
      <w:r w:rsidRPr="00F46E02">
        <w:rPr>
          <w:rFonts w:eastAsia="黑体"/>
          <w:bCs/>
          <w:color w:val="000000"/>
          <w:kern w:val="0"/>
          <w:sz w:val="40"/>
          <w:szCs w:val="40"/>
          <w:shd w:val="clear" w:color="auto" w:fill="FFFFFF"/>
        </w:rPr>
        <w:t xml:space="preserve">  </w:t>
      </w:r>
      <w:r w:rsidRPr="00F46E02">
        <w:rPr>
          <w:rFonts w:eastAsia="黑体"/>
          <w:bCs/>
          <w:color w:val="000000"/>
          <w:kern w:val="0"/>
          <w:sz w:val="40"/>
          <w:szCs w:val="40"/>
          <w:shd w:val="clear" w:color="auto" w:fill="FFFFFF"/>
        </w:rPr>
        <w:t>说</w:t>
      </w:r>
      <w:r w:rsidRPr="00F46E02">
        <w:rPr>
          <w:rFonts w:eastAsia="黑体"/>
          <w:bCs/>
          <w:color w:val="000000"/>
          <w:kern w:val="0"/>
          <w:sz w:val="40"/>
          <w:szCs w:val="40"/>
          <w:shd w:val="clear" w:color="auto" w:fill="FFFFFF"/>
        </w:rPr>
        <w:t xml:space="preserve">  </w:t>
      </w:r>
      <w:r w:rsidRPr="00F46E02">
        <w:rPr>
          <w:rFonts w:eastAsia="黑体"/>
          <w:bCs/>
          <w:color w:val="000000"/>
          <w:kern w:val="0"/>
          <w:sz w:val="40"/>
          <w:szCs w:val="40"/>
          <w:shd w:val="clear" w:color="auto" w:fill="FFFFFF"/>
        </w:rPr>
        <w:t>明</w:t>
      </w:r>
    </w:p>
    <w:p w:rsidR="00BB63CC" w:rsidRPr="00F46E02" w:rsidRDefault="00BB63CC" w:rsidP="00BB63CC">
      <w:pPr>
        <w:widowControl/>
        <w:spacing w:line="590" w:lineRule="exact"/>
        <w:jc w:val="left"/>
        <w:rPr>
          <w:rFonts w:eastAsia="仿宋"/>
          <w:color w:val="000000"/>
          <w:kern w:val="0"/>
          <w:sz w:val="32"/>
          <w:szCs w:val="32"/>
          <w:shd w:val="clear" w:color="auto" w:fill="FFFFFF"/>
        </w:rPr>
      </w:pPr>
    </w:p>
    <w:p w:rsidR="00BB63CC" w:rsidRPr="00F46E02" w:rsidRDefault="00BB63CC" w:rsidP="00101E12">
      <w:pPr>
        <w:widowControl/>
        <w:shd w:val="clear" w:color="auto" w:fill="FFFFFF"/>
        <w:spacing w:line="600" w:lineRule="exact"/>
        <w:ind w:firstLineChars="200" w:firstLine="640"/>
        <w:jc w:val="left"/>
        <w:rPr>
          <w:rFonts w:eastAsia="仿宋_GB2312"/>
          <w:color w:val="000000"/>
          <w:kern w:val="0"/>
          <w:sz w:val="32"/>
          <w:szCs w:val="32"/>
          <w:shd w:val="clear" w:color="auto" w:fill="FFFFFF"/>
        </w:rPr>
      </w:pPr>
      <w:r w:rsidRPr="00F46E02">
        <w:rPr>
          <w:rFonts w:eastAsia="仿宋_GB2312"/>
          <w:color w:val="000000"/>
          <w:kern w:val="0"/>
          <w:sz w:val="32"/>
          <w:szCs w:val="32"/>
          <w:shd w:val="clear" w:color="auto" w:fill="FFFFFF"/>
        </w:rPr>
        <w:t>1</w:t>
      </w:r>
      <w:r w:rsidR="00101E12" w:rsidRPr="00F46E02">
        <w:rPr>
          <w:rFonts w:eastAsia="仿宋_GB2312"/>
          <w:color w:val="000000"/>
          <w:kern w:val="0"/>
          <w:sz w:val="32"/>
          <w:szCs w:val="32"/>
          <w:shd w:val="clear" w:color="auto" w:fill="FFFFFF"/>
        </w:rPr>
        <w:t>．</w:t>
      </w:r>
      <w:r w:rsidRPr="00F46E02">
        <w:rPr>
          <w:rFonts w:eastAsia="仿宋_GB2312"/>
          <w:color w:val="000000"/>
          <w:kern w:val="0"/>
          <w:sz w:val="32"/>
          <w:szCs w:val="32"/>
          <w:shd w:val="clear" w:color="auto" w:fill="FFFFFF"/>
        </w:rPr>
        <w:t>填写要实事求是，不得弄虚作假；</w:t>
      </w:r>
    </w:p>
    <w:p w:rsidR="00BB63CC" w:rsidRPr="00F46E02" w:rsidRDefault="00BB63CC" w:rsidP="00101E12">
      <w:pPr>
        <w:widowControl/>
        <w:shd w:val="clear" w:color="auto" w:fill="FFFFFF"/>
        <w:spacing w:line="600" w:lineRule="exact"/>
        <w:ind w:firstLineChars="200" w:firstLine="640"/>
        <w:jc w:val="left"/>
        <w:rPr>
          <w:rFonts w:eastAsia="仿宋_GB2312"/>
          <w:color w:val="000000"/>
          <w:kern w:val="0"/>
          <w:sz w:val="32"/>
          <w:szCs w:val="32"/>
          <w:shd w:val="clear" w:color="auto" w:fill="FFFFFF"/>
        </w:rPr>
      </w:pPr>
      <w:r w:rsidRPr="00F46E02">
        <w:rPr>
          <w:rFonts w:eastAsia="仿宋_GB2312"/>
          <w:color w:val="000000"/>
          <w:kern w:val="0"/>
          <w:sz w:val="32"/>
          <w:szCs w:val="32"/>
          <w:shd w:val="clear" w:color="auto" w:fill="FFFFFF"/>
        </w:rPr>
        <w:t>2</w:t>
      </w:r>
      <w:r w:rsidR="00101E12" w:rsidRPr="00F46E02">
        <w:rPr>
          <w:rFonts w:eastAsia="仿宋_GB2312"/>
          <w:color w:val="000000"/>
          <w:kern w:val="0"/>
          <w:sz w:val="32"/>
          <w:szCs w:val="32"/>
          <w:shd w:val="clear" w:color="auto" w:fill="FFFFFF"/>
        </w:rPr>
        <w:t>．</w:t>
      </w:r>
      <w:r w:rsidRPr="00F46E02">
        <w:rPr>
          <w:rFonts w:eastAsia="仿宋_GB2312"/>
          <w:color w:val="000000"/>
          <w:kern w:val="0"/>
          <w:sz w:val="32"/>
          <w:szCs w:val="32"/>
          <w:shd w:val="clear" w:color="auto" w:fill="FFFFFF"/>
        </w:rPr>
        <w:t>一律</w:t>
      </w:r>
      <w:r w:rsidRPr="00F46E02">
        <w:rPr>
          <w:rFonts w:eastAsia="仿宋_GB2312"/>
          <w:color w:val="000000"/>
          <w:kern w:val="0"/>
          <w:sz w:val="32"/>
          <w:szCs w:val="32"/>
          <w:shd w:val="clear" w:color="auto" w:fill="FFFFFF"/>
        </w:rPr>
        <w:t>A4</w:t>
      </w:r>
      <w:r w:rsidRPr="00F46E02">
        <w:rPr>
          <w:rFonts w:eastAsia="仿宋_GB2312"/>
          <w:color w:val="000000"/>
          <w:kern w:val="0"/>
          <w:sz w:val="32"/>
          <w:szCs w:val="32"/>
          <w:shd w:val="clear" w:color="auto" w:fill="FFFFFF"/>
        </w:rPr>
        <w:t>纸打印，不得涂改；</w:t>
      </w:r>
    </w:p>
    <w:p w:rsidR="00BB63CC" w:rsidRPr="00F46E02" w:rsidRDefault="00BB63CC" w:rsidP="00101E12">
      <w:pPr>
        <w:widowControl/>
        <w:shd w:val="clear" w:color="auto" w:fill="FFFFFF"/>
        <w:spacing w:line="600" w:lineRule="exact"/>
        <w:ind w:firstLineChars="200" w:firstLine="640"/>
        <w:jc w:val="left"/>
        <w:rPr>
          <w:rFonts w:eastAsia="仿宋_GB2312"/>
          <w:color w:val="000000"/>
          <w:kern w:val="0"/>
          <w:sz w:val="32"/>
          <w:szCs w:val="32"/>
          <w:shd w:val="clear" w:color="auto" w:fill="FFFFFF"/>
        </w:rPr>
      </w:pPr>
      <w:r w:rsidRPr="00F46E02">
        <w:rPr>
          <w:rFonts w:eastAsia="仿宋_GB2312"/>
          <w:color w:val="000000"/>
          <w:kern w:val="0"/>
          <w:sz w:val="32"/>
          <w:szCs w:val="32"/>
          <w:shd w:val="clear" w:color="auto" w:fill="FFFFFF"/>
        </w:rPr>
        <w:t>3</w:t>
      </w:r>
      <w:r w:rsidR="00101E12" w:rsidRPr="00F46E02">
        <w:rPr>
          <w:rFonts w:eastAsia="仿宋_GB2312"/>
          <w:color w:val="000000"/>
          <w:kern w:val="0"/>
          <w:sz w:val="32"/>
          <w:szCs w:val="32"/>
          <w:shd w:val="clear" w:color="auto" w:fill="FFFFFF"/>
        </w:rPr>
        <w:t>．</w:t>
      </w:r>
      <w:r w:rsidRPr="00F46E02">
        <w:rPr>
          <w:rFonts w:eastAsia="仿宋_GB2312"/>
          <w:color w:val="000000"/>
          <w:kern w:val="0"/>
          <w:sz w:val="32"/>
          <w:szCs w:val="32"/>
          <w:shd w:val="clear" w:color="auto" w:fill="FFFFFF"/>
        </w:rPr>
        <w:t>项目单位名称要与工商注册名称相一致；</w:t>
      </w:r>
    </w:p>
    <w:p w:rsidR="00BB63CC" w:rsidRPr="00F46E02" w:rsidRDefault="00BB63CC" w:rsidP="00101E12">
      <w:pPr>
        <w:widowControl/>
        <w:shd w:val="clear" w:color="auto" w:fill="FFFFFF"/>
        <w:spacing w:line="600" w:lineRule="exact"/>
        <w:ind w:firstLineChars="200" w:firstLine="640"/>
        <w:jc w:val="left"/>
        <w:rPr>
          <w:rFonts w:eastAsia="仿宋_GB2312"/>
          <w:color w:val="000000"/>
          <w:kern w:val="0"/>
          <w:sz w:val="32"/>
          <w:szCs w:val="32"/>
          <w:shd w:val="clear" w:color="auto" w:fill="FFFFFF"/>
        </w:rPr>
      </w:pPr>
      <w:r w:rsidRPr="00F46E02">
        <w:rPr>
          <w:rFonts w:eastAsia="仿宋_GB2312"/>
          <w:color w:val="000000"/>
          <w:kern w:val="0"/>
          <w:sz w:val="32"/>
          <w:szCs w:val="32"/>
          <w:shd w:val="clear" w:color="auto" w:fill="FFFFFF"/>
        </w:rPr>
        <w:t>4</w:t>
      </w:r>
      <w:r w:rsidR="00101E12" w:rsidRPr="00F46E02">
        <w:rPr>
          <w:rFonts w:eastAsia="仿宋_GB2312"/>
          <w:color w:val="000000"/>
          <w:kern w:val="0"/>
          <w:sz w:val="32"/>
          <w:szCs w:val="32"/>
          <w:shd w:val="clear" w:color="auto" w:fill="FFFFFF"/>
        </w:rPr>
        <w:t>．</w:t>
      </w:r>
      <w:r w:rsidRPr="00F46E02">
        <w:rPr>
          <w:rFonts w:eastAsia="仿宋_GB2312"/>
          <w:color w:val="000000"/>
          <w:kern w:val="0"/>
          <w:sz w:val="32"/>
          <w:szCs w:val="32"/>
          <w:shd w:val="clear" w:color="auto" w:fill="FFFFFF"/>
        </w:rPr>
        <w:t>产量、销售额等数字均按上年度填写；</w:t>
      </w:r>
    </w:p>
    <w:p w:rsidR="00BB63CC" w:rsidRPr="00F46E02" w:rsidRDefault="00BB63CC" w:rsidP="00101E12">
      <w:pPr>
        <w:widowControl/>
        <w:shd w:val="clear" w:color="auto" w:fill="FFFFFF"/>
        <w:spacing w:line="600" w:lineRule="exact"/>
        <w:ind w:firstLineChars="200" w:firstLine="640"/>
        <w:jc w:val="left"/>
        <w:rPr>
          <w:rFonts w:eastAsia="仿宋_GB2312"/>
          <w:color w:val="000000"/>
          <w:kern w:val="0"/>
          <w:sz w:val="32"/>
          <w:szCs w:val="32"/>
          <w:shd w:val="clear" w:color="auto" w:fill="FFFFFF"/>
        </w:rPr>
      </w:pPr>
      <w:r w:rsidRPr="00F46E02">
        <w:rPr>
          <w:rFonts w:eastAsia="仿宋_GB2312"/>
          <w:color w:val="000000"/>
          <w:kern w:val="0"/>
          <w:sz w:val="32"/>
          <w:szCs w:val="32"/>
          <w:shd w:val="clear" w:color="auto" w:fill="FFFFFF"/>
        </w:rPr>
        <w:t>5</w:t>
      </w:r>
      <w:r w:rsidR="00101E12" w:rsidRPr="00F46E02">
        <w:rPr>
          <w:rFonts w:eastAsia="仿宋_GB2312"/>
          <w:color w:val="000000"/>
          <w:kern w:val="0"/>
          <w:sz w:val="32"/>
          <w:szCs w:val="32"/>
          <w:shd w:val="clear" w:color="auto" w:fill="FFFFFF"/>
        </w:rPr>
        <w:t>．</w:t>
      </w:r>
      <w:proofErr w:type="gramStart"/>
      <w:r w:rsidRPr="00F46E02">
        <w:rPr>
          <w:rFonts w:eastAsia="仿宋_GB2312"/>
          <w:color w:val="000000"/>
          <w:kern w:val="0"/>
          <w:sz w:val="32"/>
          <w:szCs w:val="32"/>
          <w:shd w:val="clear" w:color="auto" w:fill="FFFFFF"/>
        </w:rPr>
        <w:t>附齐有关</w:t>
      </w:r>
      <w:proofErr w:type="gramEnd"/>
      <w:r w:rsidRPr="00F46E02">
        <w:rPr>
          <w:rFonts w:eastAsia="仿宋_GB2312"/>
          <w:color w:val="000000"/>
          <w:kern w:val="0"/>
          <w:sz w:val="32"/>
          <w:szCs w:val="32"/>
          <w:shd w:val="clear" w:color="auto" w:fill="FFFFFF"/>
        </w:rPr>
        <w:t>证明复印件，如天然草场承包合同、人工草地流转合同等所使用土地的合法来源证明，工商注册的法人营业执照复印件、《动物防疫条件合格证》、生产技术规范、生产经营管理制度等。</w:t>
      </w:r>
    </w:p>
    <w:p w:rsidR="00BB63CC" w:rsidRPr="00F46E02" w:rsidRDefault="00BB63CC" w:rsidP="00101E12">
      <w:pPr>
        <w:widowControl/>
        <w:shd w:val="clear" w:color="auto" w:fill="FFFFFF"/>
        <w:spacing w:line="600" w:lineRule="exact"/>
        <w:ind w:firstLineChars="200" w:firstLine="640"/>
        <w:jc w:val="left"/>
        <w:rPr>
          <w:rFonts w:eastAsia="仿宋_GB2312"/>
          <w:color w:val="000000"/>
          <w:kern w:val="0"/>
          <w:sz w:val="32"/>
          <w:szCs w:val="32"/>
          <w:shd w:val="clear" w:color="auto" w:fill="FFFFFF"/>
        </w:rPr>
      </w:pPr>
      <w:r w:rsidRPr="00F46E02">
        <w:rPr>
          <w:rFonts w:eastAsia="仿宋_GB2312"/>
          <w:color w:val="000000"/>
          <w:kern w:val="0"/>
          <w:sz w:val="32"/>
          <w:szCs w:val="32"/>
          <w:shd w:val="clear" w:color="auto" w:fill="FFFFFF"/>
        </w:rPr>
        <w:t>6</w:t>
      </w:r>
      <w:r w:rsidR="00101E12" w:rsidRPr="00F46E02">
        <w:rPr>
          <w:rFonts w:eastAsia="仿宋_GB2312"/>
          <w:color w:val="000000"/>
          <w:kern w:val="0"/>
          <w:sz w:val="32"/>
          <w:szCs w:val="32"/>
          <w:shd w:val="clear" w:color="auto" w:fill="FFFFFF"/>
        </w:rPr>
        <w:t>．</w:t>
      </w:r>
      <w:r w:rsidRPr="00F46E02">
        <w:rPr>
          <w:rFonts w:eastAsia="仿宋_GB2312"/>
          <w:color w:val="000000"/>
          <w:kern w:val="0"/>
          <w:sz w:val="32"/>
          <w:szCs w:val="32"/>
          <w:shd w:val="clear" w:color="auto" w:fill="FFFFFF"/>
        </w:rPr>
        <w:t>填写时如纸张不够，可自行附页；</w:t>
      </w:r>
    </w:p>
    <w:p w:rsidR="00BB63CC" w:rsidRPr="00F46E02" w:rsidRDefault="00BB63CC" w:rsidP="00101E12">
      <w:pPr>
        <w:widowControl/>
        <w:shd w:val="clear" w:color="auto" w:fill="FFFFFF"/>
        <w:spacing w:line="600" w:lineRule="exact"/>
        <w:ind w:firstLineChars="200" w:firstLine="640"/>
        <w:jc w:val="left"/>
        <w:rPr>
          <w:rFonts w:eastAsia="仿宋_GB2312"/>
          <w:color w:val="000000"/>
          <w:kern w:val="0"/>
          <w:sz w:val="32"/>
          <w:szCs w:val="32"/>
          <w:shd w:val="clear" w:color="auto" w:fill="FFFFFF"/>
        </w:rPr>
      </w:pPr>
      <w:r w:rsidRPr="00F46E02">
        <w:rPr>
          <w:rFonts w:eastAsia="仿宋_GB2312"/>
          <w:color w:val="000000"/>
          <w:kern w:val="0"/>
          <w:sz w:val="32"/>
          <w:szCs w:val="32"/>
          <w:shd w:val="clear" w:color="auto" w:fill="FFFFFF"/>
        </w:rPr>
        <w:t>7</w:t>
      </w:r>
      <w:r w:rsidR="00101E12" w:rsidRPr="00F46E02">
        <w:rPr>
          <w:rFonts w:eastAsia="仿宋_GB2312"/>
          <w:color w:val="000000"/>
          <w:kern w:val="0"/>
          <w:sz w:val="32"/>
          <w:szCs w:val="32"/>
          <w:shd w:val="clear" w:color="auto" w:fill="FFFFFF"/>
        </w:rPr>
        <w:t>．</w:t>
      </w:r>
      <w:r w:rsidRPr="00F46E02">
        <w:rPr>
          <w:rFonts w:eastAsia="仿宋_GB2312"/>
          <w:color w:val="000000"/>
          <w:kern w:val="0"/>
          <w:sz w:val="32"/>
          <w:szCs w:val="32"/>
          <w:shd w:val="clear" w:color="auto" w:fill="FFFFFF"/>
        </w:rPr>
        <w:t>申请书封面须加盖单位公章；</w:t>
      </w:r>
    </w:p>
    <w:p w:rsidR="00BB63CC" w:rsidRPr="00F46E02" w:rsidRDefault="00BB63CC" w:rsidP="00101E12">
      <w:pPr>
        <w:widowControl/>
        <w:shd w:val="clear" w:color="auto" w:fill="FFFFFF"/>
        <w:spacing w:line="600" w:lineRule="exact"/>
        <w:ind w:firstLineChars="200" w:firstLine="640"/>
        <w:jc w:val="left"/>
        <w:rPr>
          <w:rFonts w:eastAsia="仿宋_GB2312"/>
          <w:color w:val="000000"/>
          <w:kern w:val="0"/>
          <w:sz w:val="32"/>
          <w:szCs w:val="32"/>
          <w:shd w:val="clear" w:color="auto" w:fill="FFFFFF"/>
        </w:rPr>
      </w:pPr>
      <w:r w:rsidRPr="00F46E02">
        <w:rPr>
          <w:rFonts w:eastAsia="仿宋_GB2312"/>
          <w:color w:val="000000"/>
          <w:kern w:val="0"/>
          <w:sz w:val="32"/>
          <w:szCs w:val="32"/>
          <w:shd w:val="clear" w:color="auto" w:fill="FFFFFF"/>
        </w:rPr>
        <w:t>8</w:t>
      </w:r>
      <w:r w:rsidR="00101E12" w:rsidRPr="00F46E02">
        <w:rPr>
          <w:rFonts w:eastAsia="仿宋_GB2312"/>
          <w:color w:val="000000"/>
          <w:kern w:val="0"/>
          <w:sz w:val="32"/>
          <w:szCs w:val="32"/>
          <w:shd w:val="clear" w:color="auto" w:fill="FFFFFF"/>
        </w:rPr>
        <w:t>．</w:t>
      </w:r>
      <w:r w:rsidRPr="00F46E02">
        <w:rPr>
          <w:rFonts w:eastAsia="仿宋_GB2312"/>
          <w:color w:val="000000"/>
          <w:kern w:val="0"/>
          <w:sz w:val="32"/>
          <w:szCs w:val="32"/>
          <w:shd w:val="clear" w:color="auto" w:fill="FFFFFF"/>
        </w:rPr>
        <w:t>市级农业主管部门推荐文件。</w:t>
      </w:r>
    </w:p>
    <w:p w:rsidR="00BB63CC" w:rsidRPr="00F46E02" w:rsidRDefault="00BB63CC" w:rsidP="00101E12">
      <w:pPr>
        <w:widowControl/>
        <w:shd w:val="clear" w:color="auto" w:fill="FFFFFF"/>
        <w:spacing w:line="600" w:lineRule="exact"/>
        <w:ind w:firstLineChars="200" w:firstLine="640"/>
        <w:jc w:val="left"/>
        <w:rPr>
          <w:rFonts w:eastAsia="仿宋_GB2312"/>
          <w:color w:val="000000"/>
          <w:kern w:val="0"/>
          <w:sz w:val="32"/>
          <w:szCs w:val="32"/>
          <w:shd w:val="clear" w:color="auto" w:fill="FFFFFF"/>
        </w:rPr>
      </w:pPr>
      <w:r w:rsidRPr="00F46E02">
        <w:rPr>
          <w:rFonts w:eastAsia="仿宋_GB2312"/>
          <w:color w:val="000000"/>
          <w:kern w:val="0"/>
          <w:sz w:val="32"/>
          <w:szCs w:val="32"/>
          <w:shd w:val="clear" w:color="auto" w:fill="FFFFFF"/>
        </w:rPr>
        <w:t>9</w:t>
      </w:r>
      <w:r w:rsidR="00101E12" w:rsidRPr="00F46E02">
        <w:rPr>
          <w:rFonts w:eastAsia="仿宋_GB2312"/>
          <w:color w:val="000000"/>
          <w:kern w:val="0"/>
          <w:sz w:val="32"/>
          <w:szCs w:val="32"/>
          <w:shd w:val="clear" w:color="auto" w:fill="FFFFFF"/>
        </w:rPr>
        <w:t>．</w:t>
      </w:r>
      <w:r w:rsidRPr="00F46E02">
        <w:rPr>
          <w:rFonts w:eastAsia="仿宋_GB2312"/>
          <w:color w:val="000000"/>
          <w:kern w:val="0"/>
          <w:sz w:val="32"/>
          <w:szCs w:val="32"/>
          <w:shd w:val="clear" w:color="auto" w:fill="FFFFFF"/>
        </w:rPr>
        <w:t>该申报书一式</w:t>
      </w:r>
      <w:r w:rsidRPr="00F46E02">
        <w:rPr>
          <w:rFonts w:eastAsia="仿宋_GB2312"/>
          <w:color w:val="000000"/>
          <w:kern w:val="0"/>
          <w:sz w:val="32"/>
          <w:szCs w:val="32"/>
          <w:shd w:val="clear" w:color="auto" w:fill="FFFFFF"/>
        </w:rPr>
        <w:t>6</w:t>
      </w:r>
      <w:r w:rsidRPr="00F46E02">
        <w:rPr>
          <w:rFonts w:eastAsia="仿宋_GB2312"/>
          <w:color w:val="000000"/>
          <w:kern w:val="0"/>
          <w:sz w:val="32"/>
          <w:szCs w:val="32"/>
          <w:shd w:val="clear" w:color="auto" w:fill="FFFFFF"/>
        </w:rPr>
        <w:t>份。</w:t>
      </w:r>
    </w:p>
    <w:p w:rsidR="00BB63CC" w:rsidRPr="00F46E02" w:rsidRDefault="00BB63CC" w:rsidP="00BB63CC">
      <w:pPr>
        <w:widowControl/>
        <w:spacing w:line="590" w:lineRule="exact"/>
        <w:ind w:firstLineChars="200" w:firstLine="640"/>
        <w:jc w:val="left"/>
        <w:rPr>
          <w:rFonts w:eastAsia="仿宋"/>
          <w:color w:val="000000"/>
          <w:kern w:val="0"/>
          <w:sz w:val="32"/>
          <w:szCs w:val="32"/>
          <w:shd w:val="clear" w:color="auto" w:fill="FFFFFF"/>
        </w:rPr>
      </w:pPr>
    </w:p>
    <w:p w:rsidR="00BB63CC" w:rsidRPr="00F46E02" w:rsidRDefault="00BB63CC" w:rsidP="00BB63CC">
      <w:pPr>
        <w:widowControl/>
        <w:spacing w:line="590" w:lineRule="exact"/>
        <w:jc w:val="center"/>
        <w:rPr>
          <w:rFonts w:eastAsia="仿宋"/>
          <w:color w:val="000000"/>
          <w:kern w:val="0"/>
          <w:sz w:val="32"/>
          <w:szCs w:val="32"/>
          <w:shd w:val="clear" w:color="auto" w:fill="FFFFFF"/>
        </w:rPr>
      </w:pPr>
    </w:p>
    <w:p w:rsidR="00BB63CC" w:rsidRPr="00F46E02" w:rsidRDefault="00BB63CC" w:rsidP="00BB63CC">
      <w:pPr>
        <w:widowControl/>
        <w:spacing w:line="590" w:lineRule="exact"/>
        <w:jc w:val="center"/>
        <w:rPr>
          <w:rFonts w:eastAsia="仿宋"/>
          <w:color w:val="000000"/>
          <w:kern w:val="0"/>
          <w:sz w:val="32"/>
          <w:szCs w:val="32"/>
          <w:shd w:val="clear" w:color="auto" w:fill="FFFFFF"/>
        </w:rPr>
      </w:pPr>
    </w:p>
    <w:p w:rsidR="00BB63CC" w:rsidRPr="00F46E02" w:rsidRDefault="00BB63CC" w:rsidP="00BB63CC">
      <w:pPr>
        <w:widowControl/>
        <w:spacing w:line="590" w:lineRule="exact"/>
        <w:jc w:val="center"/>
        <w:rPr>
          <w:rFonts w:eastAsia="仿宋"/>
          <w:color w:val="000000"/>
          <w:kern w:val="0"/>
          <w:sz w:val="32"/>
          <w:szCs w:val="32"/>
          <w:shd w:val="clear" w:color="auto" w:fill="FFFFFF"/>
        </w:rPr>
      </w:pPr>
    </w:p>
    <w:p w:rsidR="00BB63CC" w:rsidRPr="00F46E02" w:rsidRDefault="00BB63CC" w:rsidP="00BB63CC">
      <w:pPr>
        <w:widowControl/>
        <w:spacing w:line="590" w:lineRule="exact"/>
        <w:jc w:val="center"/>
        <w:rPr>
          <w:rFonts w:eastAsia="仿宋"/>
          <w:color w:val="000000"/>
          <w:kern w:val="0"/>
          <w:sz w:val="32"/>
          <w:szCs w:val="32"/>
          <w:shd w:val="clear" w:color="auto" w:fill="FFFFFF"/>
        </w:rPr>
      </w:pPr>
    </w:p>
    <w:p w:rsidR="00BB63CC" w:rsidRPr="00F46E02" w:rsidRDefault="00BB63CC" w:rsidP="00BB63CC">
      <w:pPr>
        <w:widowControl/>
        <w:spacing w:line="590" w:lineRule="exact"/>
        <w:rPr>
          <w:rFonts w:eastAsia="仿宋"/>
          <w:color w:val="000000"/>
          <w:kern w:val="0"/>
          <w:sz w:val="32"/>
          <w:szCs w:val="32"/>
          <w:shd w:val="clear" w:color="auto" w:fill="FFFFFF"/>
        </w:rPr>
      </w:pPr>
    </w:p>
    <w:p w:rsidR="00BB63CC" w:rsidRPr="00F46E02" w:rsidRDefault="00BB63CC" w:rsidP="00BB63CC">
      <w:pPr>
        <w:widowControl/>
        <w:spacing w:line="660" w:lineRule="exact"/>
        <w:jc w:val="center"/>
        <w:rPr>
          <w:rFonts w:eastAsia="仿宋_GB2312"/>
          <w:sz w:val="32"/>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94"/>
        <w:gridCol w:w="2236"/>
        <w:gridCol w:w="2551"/>
        <w:gridCol w:w="2148"/>
      </w:tblGrid>
      <w:tr w:rsidR="00BB63CC" w:rsidRPr="00F46E02" w:rsidTr="00072E71">
        <w:trPr>
          <w:trHeight w:val="567"/>
          <w:jc w:val="center"/>
        </w:trPr>
        <w:tc>
          <w:tcPr>
            <w:tcW w:w="9529" w:type="dxa"/>
            <w:gridSpan w:val="4"/>
            <w:vAlign w:val="center"/>
          </w:tcPr>
          <w:p w:rsidR="00BB63CC" w:rsidRPr="00F46E02" w:rsidRDefault="00BB63CC" w:rsidP="00072E71">
            <w:pPr>
              <w:widowControl/>
              <w:jc w:val="left"/>
              <w:rPr>
                <w:rFonts w:eastAsia="仿宋_GB2312"/>
                <w:color w:val="000000"/>
                <w:kern w:val="0"/>
                <w:sz w:val="32"/>
                <w:szCs w:val="32"/>
              </w:rPr>
            </w:pPr>
            <w:r w:rsidRPr="00072E71">
              <w:rPr>
                <w:rFonts w:ascii="黑体" w:eastAsia="黑体" w:hAnsi="黑体"/>
                <w:color w:val="000000"/>
                <w:kern w:val="0"/>
                <w:sz w:val="32"/>
                <w:szCs w:val="32"/>
              </w:rPr>
              <w:lastRenderedPageBreak/>
              <w:t>一、申请单位基本情况</w:t>
            </w:r>
            <w:r w:rsidRPr="00F46E02">
              <w:rPr>
                <w:rFonts w:eastAsia="仿宋_GB2312"/>
                <w:color w:val="000000"/>
                <w:kern w:val="0"/>
                <w:sz w:val="32"/>
                <w:szCs w:val="32"/>
              </w:rPr>
              <w:t>       </w:t>
            </w:r>
            <w:r w:rsidRPr="00F46E02">
              <w:rPr>
                <w:rFonts w:eastAsia="仿宋_GB2312"/>
                <w:color w:val="000000"/>
                <w:kern w:val="0"/>
                <w:sz w:val="32"/>
                <w:szCs w:val="32"/>
              </w:rPr>
              <w:t>单位：万元、亩、只</w:t>
            </w:r>
          </w:p>
        </w:tc>
      </w:tr>
      <w:tr w:rsidR="00BB63CC" w:rsidRPr="00F46E02" w:rsidTr="00072E71">
        <w:trPr>
          <w:trHeight w:val="567"/>
          <w:jc w:val="center"/>
        </w:trPr>
        <w:tc>
          <w:tcPr>
            <w:tcW w:w="2594"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申请单位全称</w:t>
            </w:r>
          </w:p>
        </w:tc>
        <w:tc>
          <w:tcPr>
            <w:tcW w:w="2236"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 xml:space="preserve">　</w:t>
            </w:r>
          </w:p>
        </w:tc>
        <w:tc>
          <w:tcPr>
            <w:tcW w:w="2551"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法人代表</w:t>
            </w:r>
          </w:p>
        </w:tc>
        <w:tc>
          <w:tcPr>
            <w:tcW w:w="2148"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 xml:space="preserve">　</w:t>
            </w:r>
          </w:p>
        </w:tc>
      </w:tr>
      <w:tr w:rsidR="00BB63CC" w:rsidRPr="00F46E02" w:rsidTr="00072E71">
        <w:trPr>
          <w:trHeight w:val="567"/>
          <w:jc w:val="center"/>
        </w:trPr>
        <w:tc>
          <w:tcPr>
            <w:tcW w:w="2594"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工商注册时间</w:t>
            </w:r>
          </w:p>
        </w:tc>
        <w:tc>
          <w:tcPr>
            <w:tcW w:w="2236"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 xml:space="preserve">　</w:t>
            </w:r>
          </w:p>
        </w:tc>
        <w:tc>
          <w:tcPr>
            <w:tcW w:w="2551"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注册资金</w:t>
            </w:r>
          </w:p>
        </w:tc>
        <w:tc>
          <w:tcPr>
            <w:tcW w:w="2148"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 xml:space="preserve">　</w:t>
            </w:r>
          </w:p>
        </w:tc>
      </w:tr>
      <w:tr w:rsidR="00BB63CC" w:rsidRPr="00F46E02" w:rsidTr="00072E71">
        <w:trPr>
          <w:trHeight w:val="567"/>
          <w:jc w:val="center"/>
        </w:trPr>
        <w:tc>
          <w:tcPr>
            <w:tcW w:w="2594" w:type="dxa"/>
            <w:vMerge w:val="restart"/>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详细地址</w:t>
            </w:r>
          </w:p>
        </w:tc>
        <w:tc>
          <w:tcPr>
            <w:tcW w:w="2236" w:type="dxa"/>
            <w:vMerge w:val="restart"/>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 xml:space="preserve">　</w:t>
            </w:r>
          </w:p>
        </w:tc>
        <w:tc>
          <w:tcPr>
            <w:tcW w:w="2551"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联系电话</w:t>
            </w:r>
          </w:p>
        </w:tc>
        <w:tc>
          <w:tcPr>
            <w:tcW w:w="2148"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 xml:space="preserve">　</w:t>
            </w:r>
          </w:p>
        </w:tc>
      </w:tr>
      <w:tr w:rsidR="00BB63CC" w:rsidRPr="00F46E02" w:rsidTr="00072E71">
        <w:trPr>
          <w:trHeight w:val="567"/>
          <w:jc w:val="center"/>
        </w:trPr>
        <w:tc>
          <w:tcPr>
            <w:tcW w:w="2594" w:type="dxa"/>
            <w:vMerge/>
            <w:vAlign w:val="center"/>
          </w:tcPr>
          <w:p w:rsidR="00BB63CC" w:rsidRPr="00F46E02" w:rsidRDefault="00BB63CC" w:rsidP="00FD1726">
            <w:pPr>
              <w:widowControl/>
              <w:spacing w:line="500" w:lineRule="exact"/>
              <w:jc w:val="left"/>
              <w:rPr>
                <w:rFonts w:eastAsia="仿宋_GB2312"/>
                <w:color w:val="000000"/>
                <w:kern w:val="0"/>
                <w:sz w:val="32"/>
                <w:szCs w:val="32"/>
              </w:rPr>
            </w:pPr>
          </w:p>
        </w:tc>
        <w:tc>
          <w:tcPr>
            <w:tcW w:w="2236" w:type="dxa"/>
            <w:vMerge/>
            <w:vAlign w:val="center"/>
          </w:tcPr>
          <w:p w:rsidR="00BB63CC" w:rsidRPr="00F46E02" w:rsidRDefault="00BB63CC" w:rsidP="00FD1726">
            <w:pPr>
              <w:widowControl/>
              <w:spacing w:line="500" w:lineRule="exact"/>
              <w:jc w:val="left"/>
              <w:rPr>
                <w:rFonts w:eastAsia="仿宋_GB2312"/>
                <w:color w:val="000000"/>
                <w:kern w:val="0"/>
                <w:sz w:val="32"/>
                <w:szCs w:val="32"/>
              </w:rPr>
            </w:pPr>
          </w:p>
        </w:tc>
        <w:tc>
          <w:tcPr>
            <w:tcW w:w="2551"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邮</w:t>
            </w:r>
            <w:r w:rsidRPr="00F46E02">
              <w:rPr>
                <w:rFonts w:eastAsia="仿宋_GB2312"/>
                <w:color w:val="000000"/>
                <w:kern w:val="0"/>
                <w:sz w:val="32"/>
                <w:szCs w:val="32"/>
              </w:rPr>
              <w:t> </w:t>
            </w:r>
            <w:r w:rsidRPr="00F46E02">
              <w:rPr>
                <w:rFonts w:eastAsia="仿宋_GB2312"/>
                <w:color w:val="000000"/>
                <w:kern w:val="0"/>
                <w:sz w:val="32"/>
                <w:szCs w:val="32"/>
              </w:rPr>
              <w:t>编</w:t>
            </w:r>
          </w:p>
        </w:tc>
        <w:tc>
          <w:tcPr>
            <w:tcW w:w="2148"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 xml:space="preserve">　</w:t>
            </w:r>
          </w:p>
        </w:tc>
      </w:tr>
      <w:tr w:rsidR="00BB63CC" w:rsidRPr="00F46E02" w:rsidTr="00072E71">
        <w:trPr>
          <w:trHeight w:val="567"/>
          <w:jc w:val="center"/>
        </w:trPr>
        <w:tc>
          <w:tcPr>
            <w:tcW w:w="2594"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所饲养牛羊</w:t>
            </w:r>
          </w:p>
          <w:p w:rsidR="00BB63CC" w:rsidRPr="00F46E02" w:rsidRDefault="00BB63CC" w:rsidP="00FD1726">
            <w:pPr>
              <w:spacing w:line="500" w:lineRule="exact"/>
              <w:jc w:val="center"/>
              <w:rPr>
                <w:rFonts w:eastAsia="仿宋_GB2312"/>
                <w:color w:val="000000"/>
                <w:kern w:val="0"/>
                <w:sz w:val="32"/>
                <w:szCs w:val="32"/>
              </w:rPr>
            </w:pPr>
            <w:r w:rsidRPr="00F46E02">
              <w:rPr>
                <w:rFonts w:eastAsia="仿宋_GB2312"/>
                <w:color w:val="000000"/>
                <w:kern w:val="0"/>
                <w:sz w:val="32"/>
                <w:szCs w:val="32"/>
              </w:rPr>
              <w:t>品种名称</w:t>
            </w:r>
          </w:p>
        </w:tc>
        <w:tc>
          <w:tcPr>
            <w:tcW w:w="2236"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 xml:space="preserve">　</w:t>
            </w:r>
          </w:p>
        </w:tc>
        <w:tc>
          <w:tcPr>
            <w:tcW w:w="2551"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现存栏</w:t>
            </w:r>
          </w:p>
          <w:p w:rsidR="00BB63CC" w:rsidRPr="00F46E02" w:rsidRDefault="00BB63CC" w:rsidP="00FD1726">
            <w:pPr>
              <w:spacing w:line="500" w:lineRule="exact"/>
              <w:jc w:val="center"/>
              <w:rPr>
                <w:rFonts w:eastAsia="仿宋_GB2312"/>
                <w:color w:val="000000"/>
                <w:kern w:val="0"/>
                <w:sz w:val="32"/>
                <w:szCs w:val="32"/>
              </w:rPr>
            </w:pPr>
            <w:r w:rsidRPr="00F46E02">
              <w:rPr>
                <w:rFonts w:eastAsia="仿宋_GB2312"/>
                <w:color w:val="000000"/>
                <w:kern w:val="0"/>
                <w:sz w:val="32"/>
                <w:szCs w:val="32"/>
              </w:rPr>
              <w:t>数量</w:t>
            </w:r>
          </w:p>
        </w:tc>
        <w:tc>
          <w:tcPr>
            <w:tcW w:w="2148"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 xml:space="preserve">　</w:t>
            </w:r>
          </w:p>
        </w:tc>
      </w:tr>
      <w:tr w:rsidR="00BB63CC" w:rsidRPr="00F46E02" w:rsidTr="00072E71">
        <w:trPr>
          <w:trHeight w:val="567"/>
          <w:jc w:val="center"/>
        </w:trPr>
        <w:tc>
          <w:tcPr>
            <w:tcW w:w="2594"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申请补助金额</w:t>
            </w:r>
          </w:p>
        </w:tc>
        <w:tc>
          <w:tcPr>
            <w:tcW w:w="6935" w:type="dxa"/>
            <w:gridSpan w:val="3"/>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 xml:space="preserve">　</w:t>
            </w:r>
          </w:p>
        </w:tc>
      </w:tr>
      <w:tr w:rsidR="00BB63CC" w:rsidRPr="00F46E02" w:rsidTr="00072E71">
        <w:trPr>
          <w:trHeight w:val="567"/>
          <w:jc w:val="center"/>
        </w:trPr>
        <w:tc>
          <w:tcPr>
            <w:tcW w:w="2594"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动物防疫合格证</w:t>
            </w:r>
          </w:p>
        </w:tc>
        <w:tc>
          <w:tcPr>
            <w:tcW w:w="2236"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有</w:t>
            </w:r>
            <w:r w:rsidRPr="00072E71">
              <w:rPr>
                <w:rFonts w:asciiTheme="minorEastAsia" w:eastAsiaTheme="minorEastAsia" w:hAnsiTheme="minorEastAsia"/>
                <w:color w:val="000000"/>
                <w:kern w:val="0"/>
                <w:sz w:val="32"/>
                <w:szCs w:val="32"/>
              </w:rPr>
              <w:t>□ </w:t>
            </w:r>
            <w:r w:rsidRPr="00F46E02">
              <w:rPr>
                <w:rFonts w:eastAsia="仿宋_GB2312"/>
                <w:color w:val="000000"/>
                <w:kern w:val="0"/>
                <w:sz w:val="32"/>
                <w:szCs w:val="32"/>
              </w:rPr>
              <w:t>无</w:t>
            </w:r>
            <w:r w:rsidRPr="00072E71">
              <w:rPr>
                <w:rFonts w:asciiTheme="minorEastAsia" w:eastAsiaTheme="minorEastAsia" w:hAnsiTheme="minorEastAsia"/>
                <w:color w:val="000000"/>
                <w:kern w:val="0"/>
                <w:sz w:val="32"/>
                <w:szCs w:val="32"/>
              </w:rPr>
              <w:t>□</w:t>
            </w:r>
          </w:p>
        </w:tc>
        <w:tc>
          <w:tcPr>
            <w:tcW w:w="2551"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流转承包</w:t>
            </w:r>
          </w:p>
          <w:p w:rsidR="00BB63CC" w:rsidRPr="00F46E02" w:rsidRDefault="00BB63CC" w:rsidP="00FD1726">
            <w:pPr>
              <w:spacing w:line="500" w:lineRule="exact"/>
              <w:jc w:val="center"/>
              <w:rPr>
                <w:rFonts w:eastAsia="仿宋_GB2312"/>
                <w:color w:val="000000"/>
                <w:kern w:val="0"/>
                <w:sz w:val="32"/>
                <w:szCs w:val="32"/>
              </w:rPr>
            </w:pPr>
            <w:r w:rsidRPr="00F46E02">
              <w:rPr>
                <w:rFonts w:eastAsia="仿宋_GB2312"/>
                <w:color w:val="000000"/>
                <w:kern w:val="0"/>
                <w:sz w:val="32"/>
                <w:szCs w:val="32"/>
              </w:rPr>
              <w:t>草地证明</w:t>
            </w:r>
          </w:p>
        </w:tc>
        <w:tc>
          <w:tcPr>
            <w:tcW w:w="2148"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有</w:t>
            </w:r>
            <w:r w:rsidRPr="00072E71">
              <w:rPr>
                <w:rFonts w:asciiTheme="minorEastAsia" w:eastAsiaTheme="minorEastAsia" w:hAnsiTheme="minorEastAsia"/>
                <w:color w:val="000000"/>
                <w:kern w:val="0"/>
                <w:sz w:val="32"/>
                <w:szCs w:val="32"/>
              </w:rPr>
              <w:t>□ </w:t>
            </w:r>
            <w:r w:rsidRPr="00F46E02">
              <w:rPr>
                <w:rFonts w:eastAsia="仿宋_GB2312"/>
                <w:color w:val="000000"/>
                <w:kern w:val="0"/>
                <w:sz w:val="32"/>
                <w:szCs w:val="32"/>
              </w:rPr>
              <w:t> </w:t>
            </w:r>
            <w:r w:rsidRPr="00F46E02">
              <w:rPr>
                <w:rFonts w:eastAsia="仿宋_GB2312"/>
                <w:color w:val="000000"/>
                <w:kern w:val="0"/>
                <w:sz w:val="32"/>
                <w:szCs w:val="32"/>
              </w:rPr>
              <w:t>无</w:t>
            </w:r>
            <w:r w:rsidRPr="00072E71">
              <w:rPr>
                <w:rFonts w:asciiTheme="minorEastAsia" w:eastAsiaTheme="minorEastAsia" w:hAnsiTheme="minorEastAsia"/>
                <w:color w:val="000000"/>
                <w:kern w:val="0"/>
                <w:sz w:val="32"/>
                <w:szCs w:val="32"/>
              </w:rPr>
              <w:t>□</w:t>
            </w:r>
          </w:p>
        </w:tc>
      </w:tr>
      <w:tr w:rsidR="00BB63CC" w:rsidRPr="00F46E02" w:rsidTr="00072E71">
        <w:trPr>
          <w:trHeight w:val="567"/>
          <w:jc w:val="center"/>
        </w:trPr>
        <w:tc>
          <w:tcPr>
            <w:tcW w:w="2594" w:type="dxa"/>
            <w:vMerge w:val="restart"/>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上年出栏量</w:t>
            </w:r>
          </w:p>
        </w:tc>
        <w:tc>
          <w:tcPr>
            <w:tcW w:w="2236" w:type="dxa"/>
            <w:vMerge w:val="restart"/>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 xml:space="preserve">　</w:t>
            </w:r>
          </w:p>
        </w:tc>
        <w:tc>
          <w:tcPr>
            <w:tcW w:w="2551"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集中连片草地</w:t>
            </w:r>
          </w:p>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面积</w:t>
            </w:r>
          </w:p>
        </w:tc>
        <w:tc>
          <w:tcPr>
            <w:tcW w:w="2148" w:type="dxa"/>
            <w:vAlign w:val="center"/>
          </w:tcPr>
          <w:p w:rsidR="00BB63CC" w:rsidRPr="00F46E02" w:rsidRDefault="00BB63CC" w:rsidP="00FD1726">
            <w:pPr>
              <w:widowControl/>
              <w:spacing w:line="500" w:lineRule="exact"/>
              <w:jc w:val="center"/>
              <w:rPr>
                <w:rFonts w:eastAsia="仿宋_GB2312"/>
                <w:color w:val="000000"/>
                <w:kern w:val="0"/>
                <w:sz w:val="32"/>
                <w:szCs w:val="32"/>
              </w:rPr>
            </w:pPr>
            <w:r w:rsidRPr="00F46E02">
              <w:rPr>
                <w:rFonts w:eastAsia="仿宋_GB2312"/>
                <w:color w:val="000000"/>
                <w:kern w:val="0"/>
                <w:sz w:val="32"/>
                <w:szCs w:val="32"/>
              </w:rPr>
              <w:t xml:space="preserve">　</w:t>
            </w:r>
          </w:p>
        </w:tc>
      </w:tr>
      <w:tr w:rsidR="00BB63CC" w:rsidRPr="00F46E02" w:rsidTr="00072E71">
        <w:trPr>
          <w:trHeight w:val="567"/>
          <w:jc w:val="center"/>
        </w:trPr>
        <w:tc>
          <w:tcPr>
            <w:tcW w:w="2594" w:type="dxa"/>
            <w:vMerge/>
            <w:vAlign w:val="center"/>
          </w:tcPr>
          <w:p w:rsidR="00BB63CC" w:rsidRPr="00F46E02" w:rsidRDefault="00BB63CC" w:rsidP="00FD1726">
            <w:pPr>
              <w:widowControl/>
              <w:jc w:val="center"/>
              <w:rPr>
                <w:rFonts w:eastAsia="仿宋_GB2312"/>
                <w:color w:val="000000"/>
                <w:kern w:val="0"/>
                <w:sz w:val="32"/>
                <w:szCs w:val="32"/>
              </w:rPr>
            </w:pPr>
          </w:p>
        </w:tc>
        <w:tc>
          <w:tcPr>
            <w:tcW w:w="2236" w:type="dxa"/>
            <w:vMerge/>
            <w:vAlign w:val="center"/>
          </w:tcPr>
          <w:p w:rsidR="00BB63CC" w:rsidRPr="00F46E02" w:rsidRDefault="00BB63CC" w:rsidP="00FD1726">
            <w:pPr>
              <w:widowControl/>
              <w:jc w:val="center"/>
              <w:rPr>
                <w:rFonts w:eastAsia="仿宋_GB2312"/>
                <w:color w:val="000000"/>
                <w:kern w:val="0"/>
                <w:sz w:val="32"/>
                <w:szCs w:val="32"/>
              </w:rPr>
            </w:pPr>
          </w:p>
        </w:tc>
        <w:tc>
          <w:tcPr>
            <w:tcW w:w="2551" w:type="dxa"/>
            <w:vAlign w:val="center"/>
          </w:tcPr>
          <w:p w:rsidR="00BB63CC" w:rsidRPr="00F46E02" w:rsidRDefault="00BB63CC" w:rsidP="00FD1726">
            <w:pPr>
              <w:widowControl/>
              <w:jc w:val="center"/>
              <w:rPr>
                <w:rFonts w:eastAsia="仿宋_GB2312"/>
                <w:color w:val="000000"/>
                <w:kern w:val="0"/>
                <w:sz w:val="32"/>
                <w:szCs w:val="32"/>
              </w:rPr>
            </w:pPr>
            <w:r w:rsidRPr="00F46E02">
              <w:rPr>
                <w:rFonts w:eastAsia="仿宋_GB2312"/>
                <w:color w:val="000000"/>
                <w:kern w:val="0"/>
                <w:sz w:val="32"/>
                <w:szCs w:val="32"/>
              </w:rPr>
              <w:t>人工种草面积</w:t>
            </w:r>
          </w:p>
        </w:tc>
        <w:tc>
          <w:tcPr>
            <w:tcW w:w="2148" w:type="dxa"/>
            <w:vAlign w:val="center"/>
          </w:tcPr>
          <w:p w:rsidR="00BB63CC" w:rsidRPr="00F46E02" w:rsidRDefault="00BB63CC" w:rsidP="00FD1726">
            <w:pPr>
              <w:widowControl/>
              <w:jc w:val="center"/>
              <w:rPr>
                <w:rFonts w:eastAsia="仿宋_GB2312"/>
                <w:color w:val="000000"/>
                <w:kern w:val="0"/>
                <w:sz w:val="32"/>
                <w:szCs w:val="32"/>
              </w:rPr>
            </w:pPr>
          </w:p>
        </w:tc>
      </w:tr>
      <w:tr w:rsidR="00BB63CC" w:rsidRPr="00F46E02" w:rsidTr="00072E71">
        <w:trPr>
          <w:trHeight w:val="567"/>
          <w:jc w:val="center"/>
        </w:trPr>
        <w:tc>
          <w:tcPr>
            <w:tcW w:w="2594" w:type="dxa"/>
            <w:vMerge/>
            <w:vAlign w:val="center"/>
          </w:tcPr>
          <w:p w:rsidR="00BB63CC" w:rsidRPr="00F46E02" w:rsidRDefault="00BB63CC" w:rsidP="00FD1726">
            <w:pPr>
              <w:widowControl/>
              <w:jc w:val="center"/>
              <w:rPr>
                <w:rFonts w:eastAsia="仿宋_GB2312"/>
                <w:color w:val="000000"/>
                <w:kern w:val="0"/>
                <w:sz w:val="32"/>
                <w:szCs w:val="32"/>
              </w:rPr>
            </w:pPr>
          </w:p>
        </w:tc>
        <w:tc>
          <w:tcPr>
            <w:tcW w:w="2236" w:type="dxa"/>
            <w:vMerge/>
            <w:vAlign w:val="center"/>
          </w:tcPr>
          <w:p w:rsidR="00BB63CC" w:rsidRPr="00F46E02" w:rsidRDefault="00BB63CC" w:rsidP="00FD1726">
            <w:pPr>
              <w:widowControl/>
              <w:jc w:val="center"/>
              <w:rPr>
                <w:rFonts w:eastAsia="仿宋_GB2312"/>
                <w:color w:val="000000"/>
                <w:kern w:val="0"/>
                <w:sz w:val="32"/>
                <w:szCs w:val="32"/>
              </w:rPr>
            </w:pPr>
          </w:p>
        </w:tc>
        <w:tc>
          <w:tcPr>
            <w:tcW w:w="2551" w:type="dxa"/>
            <w:vAlign w:val="center"/>
          </w:tcPr>
          <w:p w:rsidR="00BB63CC" w:rsidRPr="00F46E02" w:rsidRDefault="00BB63CC" w:rsidP="00FD1726">
            <w:pPr>
              <w:widowControl/>
              <w:jc w:val="center"/>
              <w:rPr>
                <w:rFonts w:eastAsia="仿宋_GB2312"/>
                <w:color w:val="000000"/>
                <w:kern w:val="0"/>
                <w:sz w:val="32"/>
                <w:szCs w:val="32"/>
              </w:rPr>
            </w:pPr>
            <w:r w:rsidRPr="00F46E02">
              <w:rPr>
                <w:rFonts w:eastAsia="仿宋_GB2312"/>
                <w:color w:val="000000"/>
                <w:kern w:val="0"/>
                <w:sz w:val="32"/>
                <w:szCs w:val="32"/>
              </w:rPr>
              <w:t>承包年限</w:t>
            </w:r>
          </w:p>
        </w:tc>
        <w:tc>
          <w:tcPr>
            <w:tcW w:w="2148" w:type="dxa"/>
            <w:vAlign w:val="center"/>
          </w:tcPr>
          <w:p w:rsidR="00BB63CC" w:rsidRPr="00F46E02" w:rsidRDefault="00BB63CC" w:rsidP="00FD1726">
            <w:pPr>
              <w:widowControl/>
              <w:jc w:val="center"/>
              <w:rPr>
                <w:rFonts w:eastAsia="仿宋_GB2312"/>
                <w:color w:val="000000"/>
                <w:kern w:val="0"/>
                <w:sz w:val="32"/>
                <w:szCs w:val="32"/>
              </w:rPr>
            </w:pPr>
          </w:p>
        </w:tc>
      </w:tr>
      <w:tr w:rsidR="00BB63CC" w:rsidRPr="00F46E02" w:rsidTr="00072E71">
        <w:trPr>
          <w:trHeight w:val="1021"/>
          <w:jc w:val="center"/>
        </w:trPr>
        <w:tc>
          <w:tcPr>
            <w:tcW w:w="9529" w:type="dxa"/>
            <w:gridSpan w:val="4"/>
            <w:vAlign w:val="center"/>
          </w:tcPr>
          <w:p w:rsidR="00BB63CC" w:rsidRPr="00F46E02" w:rsidRDefault="00BB63CC" w:rsidP="00072E71">
            <w:pPr>
              <w:widowControl/>
              <w:spacing w:line="440" w:lineRule="exact"/>
              <w:jc w:val="left"/>
              <w:rPr>
                <w:rFonts w:eastAsia="黑体"/>
                <w:color w:val="000000"/>
                <w:kern w:val="0"/>
                <w:sz w:val="32"/>
                <w:szCs w:val="32"/>
              </w:rPr>
            </w:pPr>
            <w:r w:rsidRPr="00F46E02">
              <w:rPr>
                <w:rFonts w:eastAsia="黑体"/>
                <w:color w:val="000000"/>
                <w:kern w:val="0"/>
                <w:sz w:val="32"/>
                <w:szCs w:val="32"/>
              </w:rPr>
              <w:t>一、单位现状</w:t>
            </w:r>
          </w:p>
          <w:p w:rsidR="00BB63CC" w:rsidRPr="00F46E02" w:rsidRDefault="00BB63CC" w:rsidP="00072E71">
            <w:pPr>
              <w:widowControl/>
              <w:spacing w:line="440" w:lineRule="exact"/>
              <w:jc w:val="left"/>
              <w:rPr>
                <w:rFonts w:eastAsia="仿宋_GB2312"/>
                <w:color w:val="000000"/>
                <w:kern w:val="0"/>
                <w:sz w:val="32"/>
                <w:szCs w:val="32"/>
              </w:rPr>
            </w:pPr>
            <w:r w:rsidRPr="00F46E02">
              <w:rPr>
                <w:rFonts w:eastAsia="仿宋_GB2312"/>
                <w:color w:val="000000"/>
                <w:kern w:val="0"/>
                <w:sz w:val="32"/>
                <w:szCs w:val="32"/>
              </w:rPr>
              <w:t>1</w:t>
            </w:r>
            <w:r w:rsidR="00981B00" w:rsidRPr="00F46E02">
              <w:rPr>
                <w:rFonts w:eastAsia="仿宋_GB2312"/>
                <w:color w:val="000000"/>
                <w:kern w:val="0"/>
                <w:sz w:val="32"/>
                <w:szCs w:val="32"/>
              </w:rPr>
              <w:t>．</w:t>
            </w:r>
            <w:r w:rsidRPr="00F46E02">
              <w:rPr>
                <w:rFonts w:eastAsia="仿宋_GB2312"/>
                <w:color w:val="000000"/>
                <w:kern w:val="0"/>
                <w:sz w:val="32"/>
                <w:szCs w:val="32"/>
              </w:rPr>
              <w:t>牛羊养殖企业或专业合作社概况（包括单位性质、建场年代、场址布局、水电路、生产设施设备、生产技术力量等基础条件）</w:t>
            </w:r>
            <w:r w:rsidR="00434C9D" w:rsidRPr="00F46E02">
              <w:rPr>
                <w:rFonts w:eastAsia="仿宋_GB2312"/>
                <w:color w:val="000000"/>
                <w:kern w:val="0"/>
                <w:sz w:val="32"/>
                <w:szCs w:val="32"/>
              </w:rPr>
              <w:t>。</w:t>
            </w:r>
          </w:p>
          <w:p w:rsidR="00BB63CC" w:rsidRPr="00F46E02" w:rsidRDefault="00BB63CC" w:rsidP="00072E71">
            <w:pPr>
              <w:widowControl/>
              <w:spacing w:line="440" w:lineRule="exact"/>
              <w:jc w:val="left"/>
              <w:rPr>
                <w:rFonts w:eastAsia="仿宋_GB2312"/>
                <w:color w:val="000000"/>
                <w:kern w:val="0"/>
                <w:sz w:val="32"/>
                <w:szCs w:val="32"/>
              </w:rPr>
            </w:pPr>
            <w:r w:rsidRPr="00F46E02">
              <w:rPr>
                <w:rFonts w:eastAsia="仿宋_GB2312"/>
                <w:color w:val="000000"/>
                <w:kern w:val="0"/>
                <w:sz w:val="32"/>
                <w:szCs w:val="32"/>
              </w:rPr>
              <w:t>2</w:t>
            </w:r>
            <w:r w:rsidR="00981B00" w:rsidRPr="00F46E02">
              <w:rPr>
                <w:rFonts w:eastAsia="仿宋_GB2312"/>
                <w:color w:val="000000"/>
                <w:kern w:val="0"/>
                <w:sz w:val="32"/>
                <w:szCs w:val="32"/>
              </w:rPr>
              <w:t>．</w:t>
            </w:r>
            <w:r w:rsidRPr="00F46E02">
              <w:rPr>
                <w:rFonts w:eastAsia="仿宋_GB2312"/>
                <w:color w:val="000000"/>
                <w:kern w:val="0"/>
                <w:sz w:val="32"/>
                <w:szCs w:val="32"/>
              </w:rPr>
              <w:t>品种规模情况，包括现存栏品种、各日龄的数量、母畜数量、引进品种的来源等情况。</w:t>
            </w:r>
          </w:p>
          <w:p w:rsidR="00BB63CC" w:rsidRPr="00F46E02" w:rsidRDefault="00BB63CC" w:rsidP="00072E71">
            <w:pPr>
              <w:spacing w:line="440" w:lineRule="exact"/>
              <w:jc w:val="left"/>
              <w:rPr>
                <w:rFonts w:eastAsia="仿宋_GB2312"/>
                <w:color w:val="000000"/>
                <w:kern w:val="0"/>
                <w:sz w:val="32"/>
                <w:szCs w:val="32"/>
              </w:rPr>
            </w:pPr>
            <w:r w:rsidRPr="00F46E02">
              <w:rPr>
                <w:rFonts w:eastAsia="仿宋_GB2312"/>
                <w:color w:val="000000"/>
                <w:kern w:val="0"/>
                <w:sz w:val="32"/>
                <w:szCs w:val="32"/>
              </w:rPr>
              <w:t>3</w:t>
            </w:r>
            <w:r w:rsidR="00981B00" w:rsidRPr="00F46E02">
              <w:rPr>
                <w:rFonts w:eastAsia="仿宋_GB2312"/>
                <w:color w:val="000000"/>
                <w:kern w:val="0"/>
                <w:sz w:val="32"/>
                <w:szCs w:val="32"/>
              </w:rPr>
              <w:t>．</w:t>
            </w:r>
            <w:r w:rsidRPr="00F46E02">
              <w:rPr>
                <w:rFonts w:eastAsia="仿宋_GB2312"/>
                <w:color w:val="000000"/>
                <w:kern w:val="0"/>
                <w:sz w:val="32"/>
                <w:szCs w:val="32"/>
              </w:rPr>
              <w:t>饲草料资源情况，包括承包流转天然草地情况、人工</w:t>
            </w:r>
            <w:proofErr w:type="gramStart"/>
            <w:r w:rsidRPr="00F46E02">
              <w:rPr>
                <w:rFonts w:eastAsia="仿宋_GB2312"/>
                <w:color w:val="000000"/>
                <w:kern w:val="0"/>
                <w:sz w:val="32"/>
                <w:szCs w:val="32"/>
              </w:rPr>
              <w:t>草地建</w:t>
            </w:r>
            <w:proofErr w:type="gramEnd"/>
            <w:r w:rsidRPr="00F46E02">
              <w:rPr>
                <w:rFonts w:eastAsia="仿宋_GB2312"/>
                <w:color w:val="000000"/>
                <w:kern w:val="0"/>
                <w:sz w:val="32"/>
                <w:szCs w:val="32"/>
              </w:rPr>
              <w:t>植情况、农作物秸秆饲料化利用情况等。其中：天然草地情况应包括流转承包面积、流转承包面积年限，立地条件（指土壤、气候、肥力、排灌、植被现状、连片面积、地理位置、生态状况等）等情况；人工</w:t>
            </w:r>
            <w:proofErr w:type="gramStart"/>
            <w:r w:rsidRPr="00F46E02">
              <w:rPr>
                <w:rFonts w:eastAsia="仿宋_GB2312"/>
                <w:color w:val="000000"/>
                <w:kern w:val="0"/>
                <w:sz w:val="32"/>
                <w:szCs w:val="32"/>
              </w:rPr>
              <w:t>草地建植情况</w:t>
            </w:r>
            <w:proofErr w:type="gramEnd"/>
            <w:r w:rsidRPr="00F46E02">
              <w:rPr>
                <w:rFonts w:eastAsia="仿宋_GB2312"/>
                <w:color w:val="000000"/>
                <w:kern w:val="0"/>
                <w:sz w:val="32"/>
                <w:szCs w:val="32"/>
              </w:rPr>
              <w:t>应包括牧草品种、建植时间、鲜干草产量、日常管理、收获利用模式、加工设施设备等情况；农作物秸秆饲料化利用情况应包括品种、加工处理设施设备、处理量等情况。</w:t>
            </w:r>
          </w:p>
          <w:p w:rsidR="00BB63CC" w:rsidRPr="00F46E02" w:rsidRDefault="00BB63CC" w:rsidP="00072E71">
            <w:pPr>
              <w:spacing w:line="440" w:lineRule="exact"/>
              <w:jc w:val="left"/>
              <w:rPr>
                <w:rFonts w:eastAsia="仿宋_GB2312"/>
                <w:color w:val="000000"/>
                <w:kern w:val="0"/>
                <w:sz w:val="32"/>
                <w:szCs w:val="32"/>
              </w:rPr>
            </w:pPr>
            <w:r w:rsidRPr="00F46E02">
              <w:rPr>
                <w:rFonts w:eastAsia="仿宋_GB2312"/>
                <w:color w:val="000000"/>
                <w:kern w:val="0"/>
                <w:sz w:val="32"/>
                <w:szCs w:val="32"/>
              </w:rPr>
              <w:lastRenderedPageBreak/>
              <w:t>4</w:t>
            </w:r>
            <w:r w:rsidR="00981B00" w:rsidRPr="00F46E02">
              <w:rPr>
                <w:rFonts w:eastAsia="仿宋_GB2312"/>
                <w:color w:val="000000"/>
                <w:kern w:val="0"/>
                <w:sz w:val="32"/>
                <w:szCs w:val="32"/>
              </w:rPr>
              <w:t>．</w:t>
            </w:r>
            <w:r w:rsidRPr="00F46E02">
              <w:rPr>
                <w:rFonts w:eastAsia="仿宋_GB2312"/>
                <w:color w:val="000000"/>
                <w:kern w:val="0"/>
                <w:sz w:val="32"/>
                <w:szCs w:val="32"/>
              </w:rPr>
              <w:t>生产管理情况（包括生产经营管理制度、管理机制、标准化生产、</w:t>
            </w:r>
          </w:p>
          <w:p w:rsidR="00BB63CC" w:rsidRPr="00F46E02" w:rsidRDefault="00BB63CC" w:rsidP="00072E71">
            <w:pPr>
              <w:widowControl/>
              <w:spacing w:line="440" w:lineRule="exact"/>
              <w:jc w:val="left"/>
              <w:rPr>
                <w:rFonts w:eastAsia="仿宋_GB2312"/>
                <w:color w:val="000000"/>
                <w:kern w:val="0"/>
                <w:sz w:val="32"/>
                <w:szCs w:val="32"/>
              </w:rPr>
            </w:pPr>
            <w:r w:rsidRPr="00F46E02">
              <w:rPr>
                <w:rFonts w:eastAsia="仿宋_GB2312"/>
                <w:color w:val="000000"/>
                <w:kern w:val="0"/>
                <w:sz w:val="32"/>
                <w:szCs w:val="32"/>
              </w:rPr>
              <w:t>档案管理、养殖效益等情况）。</w:t>
            </w:r>
          </w:p>
          <w:p w:rsidR="00BB63CC" w:rsidRPr="00F46E02" w:rsidRDefault="00BB63CC" w:rsidP="00072E71">
            <w:pPr>
              <w:widowControl/>
              <w:spacing w:line="440" w:lineRule="exact"/>
              <w:jc w:val="left"/>
              <w:rPr>
                <w:rFonts w:eastAsia="仿宋_GB2312"/>
                <w:color w:val="000000"/>
                <w:kern w:val="0"/>
                <w:sz w:val="32"/>
                <w:szCs w:val="32"/>
              </w:rPr>
            </w:pPr>
            <w:r w:rsidRPr="00F46E02">
              <w:rPr>
                <w:rFonts w:eastAsia="仿宋_GB2312"/>
                <w:color w:val="000000"/>
                <w:kern w:val="0"/>
                <w:sz w:val="32"/>
                <w:szCs w:val="32"/>
              </w:rPr>
              <w:t>5</w:t>
            </w:r>
            <w:r w:rsidR="00981B00" w:rsidRPr="00F46E02">
              <w:rPr>
                <w:rFonts w:eastAsia="仿宋_GB2312"/>
                <w:color w:val="000000"/>
                <w:kern w:val="0"/>
                <w:sz w:val="32"/>
                <w:szCs w:val="32"/>
              </w:rPr>
              <w:t>．</w:t>
            </w:r>
            <w:r w:rsidRPr="00F46E02">
              <w:rPr>
                <w:rFonts w:eastAsia="仿宋_GB2312"/>
                <w:color w:val="000000"/>
                <w:kern w:val="0"/>
                <w:sz w:val="32"/>
                <w:szCs w:val="32"/>
              </w:rPr>
              <w:t>防疫情况（包括免疫、卫生消毒、疫病防治防控等情况）。</w:t>
            </w:r>
          </w:p>
          <w:p w:rsidR="00BB63CC" w:rsidRPr="00F46E02" w:rsidRDefault="00BB63CC" w:rsidP="00072E71">
            <w:pPr>
              <w:spacing w:line="440" w:lineRule="exact"/>
              <w:jc w:val="left"/>
              <w:rPr>
                <w:rFonts w:eastAsia="仿宋_GB2312"/>
                <w:color w:val="000000"/>
                <w:kern w:val="0"/>
                <w:sz w:val="32"/>
                <w:szCs w:val="32"/>
              </w:rPr>
            </w:pPr>
            <w:r w:rsidRPr="00F46E02">
              <w:rPr>
                <w:rFonts w:eastAsia="仿宋_GB2312"/>
                <w:color w:val="000000"/>
                <w:kern w:val="0"/>
                <w:sz w:val="32"/>
                <w:szCs w:val="32"/>
              </w:rPr>
              <w:t>6</w:t>
            </w:r>
            <w:r w:rsidR="00981B00" w:rsidRPr="00F46E02">
              <w:rPr>
                <w:rFonts w:eastAsia="仿宋_GB2312"/>
                <w:color w:val="000000"/>
                <w:kern w:val="0"/>
                <w:sz w:val="32"/>
                <w:szCs w:val="32"/>
              </w:rPr>
              <w:t>．</w:t>
            </w:r>
            <w:r w:rsidRPr="00F46E02">
              <w:rPr>
                <w:rFonts w:eastAsia="仿宋_GB2312"/>
                <w:color w:val="000000"/>
                <w:kern w:val="0"/>
                <w:sz w:val="32"/>
                <w:szCs w:val="32"/>
              </w:rPr>
              <w:t>治污情况（包括粪便污水和病死畜禽处理设施、处理方法和效果等情况）</w:t>
            </w:r>
          </w:p>
          <w:p w:rsidR="00BB63CC" w:rsidRPr="00F46E02" w:rsidRDefault="00BB63CC" w:rsidP="00072E71">
            <w:pPr>
              <w:spacing w:line="440" w:lineRule="exact"/>
              <w:jc w:val="left"/>
              <w:rPr>
                <w:rFonts w:eastAsia="仿宋_GB2312"/>
                <w:color w:val="000000"/>
                <w:kern w:val="0"/>
                <w:sz w:val="32"/>
                <w:szCs w:val="32"/>
              </w:rPr>
            </w:pPr>
          </w:p>
          <w:p w:rsidR="00BB63CC" w:rsidRPr="00F46E02" w:rsidRDefault="00BB63CC" w:rsidP="00FD1726">
            <w:pPr>
              <w:jc w:val="left"/>
              <w:rPr>
                <w:rFonts w:eastAsia="仿宋_GB2312"/>
                <w:color w:val="000000"/>
                <w:kern w:val="0"/>
                <w:sz w:val="32"/>
                <w:szCs w:val="32"/>
              </w:rPr>
            </w:pPr>
          </w:p>
          <w:p w:rsidR="00BB63CC" w:rsidRPr="00F46E02" w:rsidRDefault="00BB63CC" w:rsidP="00FD1726">
            <w:pPr>
              <w:jc w:val="left"/>
              <w:rPr>
                <w:rFonts w:eastAsia="仿宋_GB2312"/>
                <w:color w:val="000000"/>
                <w:kern w:val="0"/>
                <w:sz w:val="32"/>
                <w:szCs w:val="32"/>
              </w:rPr>
            </w:pPr>
          </w:p>
          <w:p w:rsidR="00BB63CC" w:rsidRPr="00F46E02" w:rsidRDefault="00BB63CC" w:rsidP="00FD1726">
            <w:pPr>
              <w:jc w:val="left"/>
              <w:rPr>
                <w:rFonts w:eastAsia="仿宋_GB2312"/>
                <w:color w:val="000000"/>
                <w:kern w:val="0"/>
                <w:sz w:val="32"/>
                <w:szCs w:val="32"/>
              </w:rPr>
            </w:pPr>
          </w:p>
        </w:tc>
      </w:tr>
      <w:tr w:rsidR="00BB63CC" w:rsidRPr="00F46E02" w:rsidTr="00072E71">
        <w:trPr>
          <w:trHeight w:val="1021"/>
          <w:jc w:val="center"/>
        </w:trPr>
        <w:tc>
          <w:tcPr>
            <w:tcW w:w="9529" w:type="dxa"/>
            <w:gridSpan w:val="4"/>
          </w:tcPr>
          <w:p w:rsidR="00BB63CC" w:rsidRPr="00F46E02" w:rsidRDefault="00BB63CC" w:rsidP="00072E71">
            <w:pPr>
              <w:widowControl/>
              <w:spacing w:line="460" w:lineRule="exact"/>
              <w:rPr>
                <w:rFonts w:eastAsia="仿宋_GB2312"/>
                <w:color w:val="000000"/>
                <w:kern w:val="0"/>
                <w:sz w:val="32"/>
                <w:szCs w:val="32"/>
              </w:rPr>
            </w:pPr>
            <w:r w:rsidRPr="00F46E02">
              <w:rPr>
                <w:rFonts w:eastAsia="黑体"/>
                <w:color w:val="000000"/>
                <w:kern w:val="0"/>
                <w:sz w:val="32"/>
                <w:szCs w:val="32"/>
              </w:rPr>
              <w:lastRenderedPageBreak/>
              <w:t>二、项目申报建设内容</w:t>
            </w:r>
            <w:r w:rsidRPr="00F46E02">
              <w:rPr>
                <w:rFonts w:eastAsia="仿宋_GB2312"/>
                <w:color w:val="000000"/>
                <w:kern w:val="0"/>
                <w:sz w:val="32"/>
                <w:szCs w:val="32"/>
              </w:rPr>
              <w:t>（须为新建或扩建，包括硬件、软件设施设备完善）</w:t>
            </w:r>
          </w:p>
          <w:p w:rsidR="00BB63CC" w:rsidRPr="00F46E02" w:rsidRDefault="00BB63CC" w:rsidP="00072E71">
            <w:pPr>
              <w:widowControl/>
              <w:spacing w:line="460" w:lineRule="exact"/>
              <w:rPr>
                <w:rFonts w:eastAsia="仿宋_GB2312"/>
                <w:color w:val="000000"/>
                <w:kern w:val="0"/>
                <w:sz w:val="32"/>
                <w:szCs w:val="32"/>
              </w:rPr>
            </w:pPr>
            <w:r w:rsidRPr="00F46E02">
              <w:rPr>
                <w:rFonts w:eastAsia="仿宋_GB2312"/>
                <w:color w:val="000000"/>
                <w:kern w:val="0"/>
                <w:sz w:val="32"/>
                <w:szCs w:val="32"/>
              </w:rPr>
              <w:t>1</w:t>
            </w:r>
            <w:r w:rsidR="00F46E02">
              <w:rPr>
                <w:rFonts w:eastAsia="仿宋_GB2312" w:hint="eastAsia"/>
                <w:color w:val="000000"/>
                <w:kern w:val="0"/>
                <w:sz w:val="32"/>
                <w:szCs w:val="32"/>
              </w:rPr>
              <w:t>．</w:t>
            </w:r>
            <w:r w:rsidRPr="00F46E02">
              <w:rPr>
                <w:rFonts w:eastAsia="仿宋_GB2312"/>
                <w:color w:val="000000"/>
                <w:kern w:val="0"/>
                <w:sz w:val="32"/>
                <w:szCs w:val="32"/>
              </w:rPr>
              <w:t>天然草地改良。采用人工、天然、生物等措施建设草地围栏，补播改良退化草地，</w:t>
            </w:r>
            <w:r w:rsidR="00434C9D">
              <w:rPr>
                <w:rFonts w:eastAsia="仿宋_GB2312" w:hint="eastAsia"/>
                <w:color w:val="000000"/>
                <w:kern w:val="0"/>
                <w:sz w:val="32"/>
                <w:szCs w:val="32"/>
              </w:rPr>
              <w:t>使用</w:t>
            </w:r>
            <w:r w:rsidRPr="00F46E02">
              <w:rPr>
                <w:rFonts w:eastAsia="仿宋_GB2312"/>
                <w:color w:val="000000"/>
                <w:kern w:val="0"/>
                <w:sz w:val="32"/>
                <w:szCs w:val="32"/>
              </w:rPr>
              <w:t>优良牧草种子，推广应用草种包衣、混合播种、免耕补播、病虫害综合防治等技术。</w:t>
            </w:r>
          </w:p>
          <w:p w:rsidR="00BB63CC" w:rsidRPr="00F46E02" w:rsidRDefault="00BB63CC" w:rsidP="00072E71">
            <w:pPr>
              <w:widowControl/>
              <w:spacing w:line="460" w:lineRule="exact"/>
              <w:rPr>
                <w:rFonts w:eastAsia="仿宋_GB2312"/>
                <w:color w:val="000000"/>
                <w:kern w:val="0"/>
                <w:sz w:val="32"/>
                <w:szCs w:val="32"/>
              </w:rPr>
            </w:pPr>
            <w:r w:rsidRPr="00F46E02">
              <w:rPr>
                <w:rFonts w:eastAsia="仿宋_GB2312"/>
                <w:color w:val="000000"/>
                <w:kern w:val="0"/>
                <w:sz w:val="32"/>
                <w:szCs w:val="32"/>
              </w:rPr>
              <w:t>2</w:t>
            </w:r>
            <w:r w:rsidR="00F46E02">
              <w:rPr>
                <w:rFonts w:eastAsia="仿宋_GB2312" w:hint="eastAsia"/>
                <w:color w:val="000000"/>
                <w:kern w:val="0"/>
                <w:sz w:val="32"/>
                <w:szCs w:val="32"/>
              </w:rPr>
              <w:t>．</w:t>
            </w:r>
            <w:r w:rsidRPr="00F46E02">
              <w:rPr>
                <w:rFonts w:eastAsia="仿宋_GB2312"/>
                <w:color w:val="000000"/>
                <w:kern w:val="0"/>
                <w:sz w:val="32"/>
                <w:szCs w:val="32"/>
              </w:rPr>
              <w:t>人工饲草地建植。开展土地整理，修建灌溉沟渠、田间作业通道等基础设施，</w:t>
            </w:r>
            <w:r w:rsidR="00434C9D">
              <w:rPr>
                <w:rFonts w:eastAsia="仿宋_GB2312" w:hint="eastAsia"/>
                <w:color w:val="000000"/>
                <w:kern w:val="0"/>
                <w:sz w:val="32"/>
                <w:szCs w:val="32"/>
              </w:rPr>
              <w:t>使用</w:t>
            </w:r>
            <w:r w:rsidRPr="00F46E02">
              <w:rPr>
                <w:rFonts w:eastAsia="仿宋_GB2312"/>
                <w:color w:val="000000"/>
                <w:kern w:val="0"/>
                <w:sz w:val="32"/>
                <w:szCs w:val="32"/>
              </w:rPr>
              <w:t>优良牧草种子，推广应用草种包衣、混合播种、水肥调控、病虫害综合防治等高产集成技术，建设优质高产稳产饲草基地。</w:t>
            </w:r>
          </w:p>
          <w:p w:rsidR="00BB63CC" w:rsidRPr="00F46E02" w:rsidRDefault="00BB63CC" w:rsidP="00072E71">
            <w:pPr>
              <w:widowControl/>
              <w:spacing w:line="460" w:lineRule="exact"/>
              <w:rPr>
                <w:rFonts w:eastAsia="仿宋_GB2312"/>
                <w:color w:val="000000"/>
                <w:kern w:val="0"/>
                <w:sz w:val="32"/>
                <w:szCs w:val="32"/>
              </w:rPr>
            </w:pPr>
            <w:r w:rsidRPr="00F46E02">
              <w:rPr>
                <w:rFonts w:eastAsia="仿宋_GB2312"/>
                <w:color w:val="000000"/>
                <w:kern w:val="0"/>
                <w:sz w:val="32"/>
                <w:szCs w:val="32"/>
              </w:rPr>
              <w:t>3</w:t>
            </w:r>
            <w:r w:rsidR="00F46E02">
              <w:rPr>
                <w:rFonts w:eastAsia="仿宋_GB2312" w:hint="eastAsia"/>
                <w:color w:val="000000"/>
                <w:kern w:val="0"/>
                <w:sz w:val="32"/>
                <w:szCs w:val="32"/>
              </w:rPr>
              <w:t>．</w:t>
            </w:r>
            <w:r w:rsidRPr="00F46E02">
              <w:rPr>
                <w:rFonts w:eastAsia="仿宋_GB2312"/>
                <w:color w:val="000000"/>
                <w:kern w:val="0"/>
                <w:sz w:val="32"/>
                <w:szCs w:val="32"/>
              </w:rPr>
              <w:t>养殖基础设施建设。牛舍、羊舍、储草棚库、青贮窖池和粪污处理设施等。</w:t>
            </w:r>
          </w:p>
          <w:p w:rsidR="00BB63CC" w:rsidRPr="00F46E02" w:rsidRDefault="00BB63CC" w:rsidP="00072E71">
            <w:pPr>
              <w:widowControl/>
              <w:spacing w:line="460" w:lineRule="exact"/>
              <w:rPr>
                <w:rFonts w:eastAsia="仿宋_GB2312"/>
                <w:color w:val="000000"/>
                <w:kern w:val="0"/>
                <w:sz w:val="32"/>
                <w:szCs w:val="32"/>
              </w:rPr>
            </w:pPr>
            <w:r w:rsidRPr="00F46E02">
              <w:rPr>
                <w:rFonts w:eastAsia="仿宋_GB2312"/>
                <w:color w:val="000000"/>
                <w:kern w:val="0"/>
                <w:sz w:val="32"/>
                <w:szCs w:val="32"/>
              </w:rPr>
              <w:t>4</w:t>
            </w:r>
            <w:r w:rsidR="00F46E02">
              <w:rPr>
                <w:rFonts w:eastAsia="仿宋_GB2312" w:hint="eastAsia"/>
                <w:color w:val="000000"/>
                <w:kern w:val="0"/>
                <w:sz w:val="32"/>
                <w:szCs w:val="32"/>
              </w:rPr>
              <w:t>．</w:t>
            </w:r>
            <w:r w:rsidRPr="00F46E02">
              <w:rPr>
                <w:rFonts w:eastAsia="仿宋_GB2312"/>
                <w:color w:val="000000"/>
                <w:kern w:val="0"/>
                <w:sz w:val="32"/>
                <w:szCs w:val="32"/>
              </w:rPr>
              <w:t>加工设施设备建设。牧草收获机械、茎叶同步干燥、田间快速打包、高密度草捆加工存贮、裹包青贮、袋装青贮及牛羊全</w:t>
            </w:r>
            <w:proofErr w:type="gramStart"/>
            <w:r w:rsidRPr="00F46E02">
              <w:rPr>
                <w:rFonts w:eastAsia="仿宋_GB2312"/>
                <w:color w:val="000000"/>
                <w:kern w:val="0"/>
                <w:sz w:val="32"/>
                <w:szCs w:val="32"/>
              </w:rPr>
              <w:t>混合日</w:t>
            </w:r>
            <w:proofErr w:type="gramEnd"/>
            <w:r w:rsidRPr="00F46E02">
              <w:rPr>
                <w:rFonts w:eastAsia="仿宋_GB2312"/>
                <w:color w:val="000000"/>
                <w:kern w:val="0"/>
                <w:sz w:val="32"/>
                <w:szCs w:val="32"/>
              </w:rPr>
              <w:t>粮、牛羊专用配合饲料等关键设备配套和技术推广，以及产品加工、分级、包装、检验检测等关键设施设备。</w:t>
            </w:r>
          </w:p>
          <w:p w:rsidR="00BB63CC" w:rsidRPr="00F46E02" w:rsidRDefault="00BB63CC" w:rsidP="00072E71">
            <w:pPr>
              <w:widowControl/>
              <w:spacing w:line="460" w:lineRule="exact"/>
              <w:rPr>
                <w:rFonts w:eastAsia="仿宋_GB2312"/>
                <w:color w:val="000000"/>
                <w:kern w:val="0"/>
                <w:sz w:val="32"/>
                <w:szCs w:val="32"/>
              </w:rPr>
            </w:pPr>
            <w:r w:rsidRPr="00F46E02">
              <w:rPr>
                <w:rFonts w:eastAsia="仿宋_GB2312"/>
                <w:color w:val="000000"/>
                <w:kern w:val="0"/>
                <w:sz w:val="32"/>
                <w:szCs w:val="32"/>
              </w:rPr>
              <w:t>5</w:t>
            </w:r>
            <w:r w:rsidR="00F46E02">
              <w:rPr>
                <w:rFonts w:eastAsia="仿宋_GB2312" w:hint="eastAsia"/>
                <w:color w:val="000000"/>
                <w:kern w:val="0"/>
                <w:sz w:val="32"/>
                <w:szCs w:val="32"/>
              </w:rPr>
              <w:t>．</w:t>
            </w:r>
            <w:r w:rsidRPr="00F46E02">
              <w:rPr>
                <w:rFonts w:eastAsia="仿宋_GB2312"/>
                <w:color w:val="000000"/>
                <w:kern w:val="0"/>
                <w:sz w:val="32"/>
                <w:szCs w:val="32"/>
              </w:rPr>
              <w:t>技术培训。</w:t>
            </w:r>
          </w:p>
          <w:p w:rsidR="00BB63CC" w:rsidRPr="00F46E02" w:rsidRDefault="00BB63CC" w:rsidP="00072E71">
            <w:pPr>
              <w:widowControl/>
              <w:spacing w:line="460" w:lineRule="exact"/>
              <w:jc w:val="left"/>
              <w:rPr>
                <w:rFonts w:eastAsia="仿宋_GB2312"/>
                <w:color w:val="000000"/>
                <w:kern w:val="0"/>
                <w:sz w:val="32"/>
                <w:szCs w:val="32"/>
              </w:rPr>
            </w:pPr>
            <w:r w:rsidRPr="00F46E02">
              <w:rPr>
                <w:rFonts w:eastAsia="仿宋_GB2312"/>
                <w:color w:val="000000"/>
                <w:kern w:val="0"/>
                <w:sz w:val="32"/>
                <w:szCs w:val="32"/>
              </w:rPr>
              <w:t>6</w:t>
            </w:r>
            <w:r w:rsidR="00F46E02">
              <w:rPr>
                <w:rFonts w:eastAsia="仿宋_GB2312" w:hint="eastAsia"/>
                <w:color w:val="000000"/>
                <w:kern w:val="0"/>
                <w:sz w:val="32"/>
                <w:szCs w:val="32"/>
              </w:rPr>
              <w:t>．</w:t>
            </w:r>
            <w:r w:rsidRPr="00F46E02">
              <w:rPr>
                <w:rFonts w:eastAsia="仿宋_GB2312"/>
                <w:color w:val="000000"/>
                <w:kern w:val="0"/>
                <w:sz w:val="32"/>
                <w:szCs w:val="32"/>
              </w:rPr>
              <w:t>草地固定监测。在项目区建设草地固定监测点和农户联系点，定期开展草地生态状况监测和农户入户调查，综合评估项目实施成效。</w:t>
            </w:r>
          </w:p>
          <w:p w:rsidR="00BB63CC" w:rsidRPr="00F46E02" w:rsidRDefault="00BB63CC" w:rsidP="00072E71">
            <w:pPr>
              <w:widowControl/>
              <w:spacing w:line="460" w:lineRule="exact"/>
              <w:rPr>
                <w:rFonts w:eastAsia="仿宋_GB2312"/>
                <w:color w:val="000000"/>
                <w:kern w:val="0"/>
                <w:sz w:val="32"/>
                <w:szCs w:val="32"/>
              </w:rPr>
            </w:pPr>
            <w:r w:rsidRPr="00F46E02">
              <w:rPr>
                <w:rFonts w:eastAsia="仿宋_GB2312"/>
                <w:color w:val="000000"/>
                <w:kern w:val="0"/>
                <w:sz w:val="32"/>
                <w:szCs w:val="32"/>
              </w:rPr>
              <w:lastRenderedPageBreak/>
              <w:t xml:space="preserve">　　以上六类建设内容项目实施单位可根据自身实际情况，在实施中有所侧重。</w:t>
            </w:r>
          </w:p>
          <w:p w:rsidR="00072E71" w:rsidRPr="00F46E02" w:rsidRDefault="00072E71" w:rsidP="00FD1726">
            <w:pPr>
              <w:rPr>
                <w:rFonts w:eastAsia="仿宋_GB2312"/>
                <w:color w:val="000000"/>
                <w:kern w:val="0"/>
                <w:sz w:val="32"/>
                <w:szCs w:val="32"/>
              </w:rPr>
            </w:pPr>
          </w:p>
        </w:tc>
      </w:tr>
      <w:tr w:rsidR="00BB63CC" w:rsidRPr="00F46E02" w:rsidTr="00072E71">
        <w:trPr>
          <w:trHeight w:val="1021"/>
          <w:jc w:val="center"/>
        </w:trPr>
        <w:tc>
          <w:tcPr>
            <w:tcW w:w="9529" w:type="dxa"/>
            <w:gridSpan w:val="4"/>
          </w:tcPr>
          <w:p w:rsidR="00BB63CC" w:rsidRPr="00F46E02" w:rsidRDefault="00BB63CC" w:rsidP="00FD1726">
            <w:pPr>
              <w:widowControl/>
              <w:jc w:val="left"/>
              <w:rPr>
                <w:rFonts w:eastAsia="黑体"/>
                <w:color w:val="000000"/>
                <w:kern w:val="0"/>
                <w:sz w:val="32"/>
                <w:szCs w:val="32"/>
              </w:rPr>
            </w:pPr>
            <w:r w:rsidRPr="00F46E02">
              <w:rPr>
                <w:rFonts w:eastAsia="黑体"/>
                <w:color w:val="000000"/>
                <w:kern w:val="0"/>
                <w:sz w:val="32"/>
                <w:szCs w:val="32"/>
              </w:rPr>
              <w:lastRenderedPageBreak/>
              <w:t>三、实施计划、效益和保障措施</w:t>
            </w:r>
          </w:p>
          <w:p w:rsidR="00BB63CC" w:rsidRPr="00F46E02" w:rsidRDefault="00BB63CC" w:rsidP="00FD1726">
            <w:pPr>
              <w:widowControl/>
              <w:jc w:val="left"/>
              <w:rPr>
                <w:rFonts w:eastAsia="仿宋_GB2312"/>
                <w:color w:val="000000"/>
                <w:kern w:val="0"/>
                <w:sz w:val="32"/>
                <w:szCs w:val="32"/>
              </w:rPr>
            </w:pPr>
            <w:r w:rsidRPr="00F46E02">
              <w:rPr>
                <w:rFonts w:eastAsia="仿宋_GB2312"/>
                <w:color w:val="000000"/>
                <w:kern w:val="0"/>
                <w:sz w:val="32"/>
                <w:szCs w:val="32"/>
              </w:rPr>
              <w:t>1</w:t>
            </w:r>
            <w:r w:rsidR="00F46E02">
              <w:rPr>
                <w:rFonts w:eastAsia="仿宋_GB2312" w:hint="eastAsia"/>
                <w:color w:val="000000"/>
                <w:kern w:val="0"/>
                <w:sz w:val="32"/>
                <w:szCs w:val="32"/>
              </w:rPr>
              <w:t>．</w:t>
            </w:r>
            <w:r w:rsidRPr="00F46E02">
              <w:rPr>
                <w:rFonts w:eastAsia="仿宋_GB2312"/>
                <w:color w:val="000000"/>
                <w:kern w:val="0"/>
                <w:sz w:val="32"/>
                <w:szCs w:val="32"/>
              </w:rPr>
              <w:t>实施进度安排。实施期限为</w:t>
            </w:r>
            <w:r w:rsidRPr="00F46E02">
              <w:rPr>
                <w:rFonts w:eastAsia="仿宋_GB2312"/>
                <w:color w:val="000000"/>
                <w:kern w:val="0"/>
                <w:sz w:val="32"/>
                <w:szCs w:val="32"/>
              </w:rPr>
              <w:t>1</w:t>
            </w:r>
            <w:r w:rsidRPr="00F46E02">
              <w:rPr>
                <w:rFonts w:eastAsia="仿宋_GB2312"/>
                <w:color w:val="000000"/>
                <w:kern w:val="0"/>
                <w:sz w:val="32"/>
                <w:szCs w:val="32"/>
              </w:rPr>
              <w:t>年。</w:t>
            </w:r>
          </w:p>
          <w:p w:rsidR="00BB63CC" w:rsidRPr="00F46E02" w:rsidRDefault="00BB63CC" w:rsidP="00FD1726">
            <w:pPr>
              <w:widowControl/>
              <w:jc w:val="left"/>
              <w:rPr>
                <w:rFonts w:eastAsia="仿宋_GB2312"/>
                <w:color w:val="000000"/>
                <w:kern w:val="0"/>
                <w:sz w:val="32"/>
                <w:szCs w:val="32"/>
              </w:rPr>
            </w:pPr>
            <w:r w:rsidRPr="00F46E02">
              <w:rPr>
                <w:rFonts w:eastAsia="仿宋_GB2312"/>
                <w:color w:val="000000"/>
                <w:kern w:val="0"/>
                <w:sz w:val="32"/>
                <w:szCs w:val="32"/>
              </w:rPr>
              <w:t>2</w:t>
            </w:r>
            <w:r w:rsidR="00F46E02">
              <w:rPr>
                <w:rFonts w:eastAsia="仿宋_GB2312" w:hint="eastAsia"/>
                <w:color w:val="000000"/>
                <w:kern w:val="0"/>
                <w:sz w:val="32"/>
                <w:szCs w:val="32"/>
              </w:rPr>
              <w:t>．</w:t>
            </w:r>
            <w:r w:rsidRPr="00F46E02">
              <w:rPr>
                <w:rFonts w:eastAsia="仿宋_GB2312"/>
                <w:color w:val="000000"/>
                <w:kern w:val="0"/>
                <w:sz w:val="32"/>
                <w:szCs w:val="32"/>
              </w:rPr>
              <w:t>预期效益分析。项目完成后生态效益、社会效益、经济效益等。牛羊存栏、出栏数量同比增长率，</w:t>
            </w:r>
            <w:proofErr w:type="gramStart"/>
            <w:r w:rsidRPr="00F46E02">
              <w:rPr>
                <w:rFonts w:eastAsia="仿宋_GB2312"/>
                <w:color w:val="000000"/>
                <w:kern w:val="0"/>
                <w:sz w:val="32"/>
                <w:szCs w:val="32"/>
              </w:rPr>
              <w:t>能繁母牛</w:t>
            </w:r>
            <w:proofErr w:type="gramEnd"/>
            <w:r w:rsidRPr="00F46E02">
              <w:rPr>
                <w:rFonts w:eastAsia="仿宋_GB2312"/>
                <w:color w:val="000000"/>
                <w:kern w:val="0"/>
                <w:sz w:val="32"/>
                <w:szCs w:val="32"/>
              </w:rPr>
              <w:t>、</w:t>
            </w:r>
            <w:proofErr w:type="gramStart"/>
            <w:r w:rsidRPr="00F46E02">
              <w:rPr>
                <w:rFonts w:eastAsia="仿宋_GB2312"/>
                <w:color w:val="000000"/>
                <w:kern w:val="0"/>
                <w:sz w:val="32"/>
                <w:szCs w:val="32"/>
              </w:rPr>
              <w:t>能繁母羊</w:t>
            </w:r>
            <w:proofErr w:type="gramEnd"/>
            <w:r w:rsidRPr="00F46E02">
              <w:rPr>
                <w:rFonts w:eastAsia="仿宋_GB2312"/>
                <w:color w:val="000000"/>
                <w:kern w:val="0"/>
                <w:sz w:val="32"/>
                <w:szCs w:val="32"/>
              </w:rPr>
              <w:t>存栏数量同比增长率，天然草地改良情况，人工草地产草量情况，辐射带动周边农户户均增收情况。</w:t>
            </w:r>
          </w:p>
          <w:p w:rsidR="00BB63CC" w:rsidRPr="00F46E02" w:rsidRDefault="00BB63CC" w:rsidP="00FD1726">
            <w:pPr>
              <w:jc w:val="left"/>
              <w:rPr>
                <w:rFonts w:eastAsia="仿宋_GB2312"/>
                <w:color w:val="000000"/>
                <w:kern w:val="0"/>
                <w:sz w:val="32"/>
                <w:szCs w:val="32"/>
              </w:rPr>
            </w:pPr>
            <w:r w:rsidRPr="00F46E02">
              <w:rPr>
                <w:rFonts w:eastAsia="仿宋_GB2312"/>
                <w:color w:val="000000"/>
                <w:kern w:val="0"/>
                <w:sz w:val="32"/>
                <w:szCs w:val="32"/>
              </w:rPr>
              <w:t>3</w:t>
            </w:r>
            <w:r w:rsidR="00F46E02">
              <w:rPr>
                <w:rFonts w:eastAsia="仿宋_GB2312" w:hint="eastAsia"/>
                <w:color w:val="000000"/>
                <w:kern w:val="0"/>
                <w:sz w:val="32"/>
                <w:szCs w:val="32"/>
              </w:rPr>
              <w:t>．</w:t>
            </w:r>
            <w:r w:rsidRPr="00F46E02">
              <w:rPr>
                <w:rFonts w:eastAsia="仿宋_GB2312"/>
                <w:color w:val="000000"/>
                <w:kern w:val="0"/>
                <w:sz w:val="32"/>
                <w:szCs w:val="32"/>
              </w:rPr>
              <w:t>保障措施。体现在人力、物力、财力、机制保障，具体包括组织机构、监督管理、运行机制等措施。</w:t>
            </w:r>
          </w:p>
          <w:p w:rsidR="00BB63CC" w:rsidRDefault="00BB63CC" w:rsidP="00FD1726">
            <w:pPr>
              <w:jc w:val="left"/>
              <w:rPr>
                <w:rFonts w:eastAsia="仿宋_GB2312"/>
                <w:color w:val="000000"/>
                <w:kern w:val="0"/>
                <w:sz w:val="32"/>
                <w:szCs w:val="32"/>
              </w:rPr>
            </w:pPr>
          </w:p>
          <w:p w:rsidR="00072E71" w:rsidRPr="00F46E02" w:rsidRDefault="00072E71" w:rsidP="00FD1726">
            <w:pPr>
              <w:jc w:val="left"/>
              <w:rPr>
                <w:rFonts w:eastAsia="仿宋_GB2312"/>
                <w:color w:val="000000"/>
                <w:kern w:val="0"/>
                <w:sz w:val="32"/>
                <w:szCs w:val="32"/>
              </w:rPr>
            </w:pPr>
          </w:p>
          <w:p w:rsidR="00BB63CC" w:rsidRPr="00F46E02" w:rsidRDefault="00BB63CC" w:rsidP="00FD1726">
            <w:pPr>
              <w:jc w:val="left"/>
              <w:rPr>
                <w:rFonts w:eastAsia="仿宋_GB2312"/>
                <w:color w:val="000000"/>
                <w:kern w:val="0"/>
                <w:sz w:val="32"/>
                <w:szCs w:val="32"/>
              </w:rPr>
            </w:pPr>
          </w:p>
        </w:tc>
      </w:tr>
      <w:tr w:rsidR="00BB63CC" w:rsidRPr="00F46E02" w:rsidTr="00072E71">
        <w:trPr>
          <w:trHeight w:val="1021"/>
          <w:jc w:val="center"/>
        </w:trPr>
        <w:tc>
          <w:tcPr>
            <w:tcW w:w="9529" w:type="dxa"/>
            <w:gridSpan w:val="4"/>
          </w:tcPr>
          <w:p w:rsidR="00BB63CC" w:rsidRPr="00F46E02" w:rsidRDefault="00BB63CC" w:rsidP="00FD1726">
            <w:pPr>
              <w:widowControl/>
              <w:jc w:val="left"/>
              <w:rPr>
                <w:rFonts w:eastAsia="仿宋_GB2312"/>
                <w:color w:val="000000"/>
                <w:kern w:val="0"/>
                <w:sz w:val="32"/>
                <w:szCs w:val="32"/>
              </w:rPr>
            </w:pPr>
          </w:p>
          <w:p w:rsidR="00BB63CC" w:rsidRPr="00F46E02" w:rsidRDefault="00BB63CC" w:rsidP="00FD1726">
            <w:pPr>
              <w:widowControl/>
              <w:jc w:val="left"/>
              <w:rPr>
                <w:rFonts w:eastAsia="仿宋_GB2312"/>
                <w:color w:val="000000"/>
                <w:kern w:val="0"/>
                <w:sz w:val="32"/>
                <w:szCs w:val="32"/>
              </w:rPr>
            </w:pPr>
            <w:r w:rsidRPr="00F46E02">
              <w:rPr>
                <w:rFonts w:eastAsia="黑体"/>
                <w:color w:val="000000"/>
                <w:kern w:val="0"/>
                <w:sz w:val="32"/>
                <w:szCs w:val="32"/>
              </w:rPr>
              <w:t>四、附件材料目录</w:t>
            </w:r>
            <w:r w:rsidRPr="00F46E02">
              <w:rPr>
                <w:rFonts w:eastAsia="仿宋_GB2312"/>
                <w:color w:val="000000"/>
                <w:kern w:val="0"/>
                <w:sz w:val="32"/>
                <w:szCs w:val="32"/>
              </w:rPr>
              <w:t>（材料已经附具的，请在方格中划勾）</w:t>
            </w:r>
          </w:p>
          <w:p w:rsidR="00BB63CC" w:rsidRPr="00F46E02" w:rsidRDefault="00BB63CC" w:rsidP="00FD1726">
            <w:pPr>
              <w:widowControl/>
              <w:jc w:val="left"/>
              <w:rPr>
                <w:rFonts w:eastAsia="仿宋_GB2312"/>
                <w:color w:val="000000"/>
                <w:kern w:val="0"/>
                <w:sz w:val="32"/>
                <w:szCs w:val="32"/>
              </w:rPr>
            </w:pPr>
            <w:r w:rsidRPr="00F46E02">
              <w:rPr>
                <w:rFonts w:asciiTheme="minorEastAsia" w:eastAsiaTheme="minorEastAsia" w:hAnsiTheme="minorEastAsia"/>
                <w:color w:val="000000"/>
                <w:kern w:val="0"/>
                <w:sz w:val="32"/>
                <w:szCs w:val="32"/>
              </w:rPr>
              <w:t>□</w:t>
            </w:r>
            <w:r w:rsidRPr="00F46E02">
              <w:rPr>
                <w:rFonts w:eastAsia="仿宋_GB2312"/>
                <w:color w:val="000000"/>
                <w:kern w:val="0"/>
                <w:sz w:val="32"/>
                <w:szCs w:val="32"/>
              </w:rPr>
              <w:t>法人营业执照复印件；</w:t>
            </w:r>
          </w:p>
          <w:p w:rsidR="00BB63CC" w:rsidRPr="00F46E02" w:rsidRDefault="00BB63CC" w:rsidP="00FD1726">
            <w:pPr>
              <w:widowControl/>
              <w:jc w:val="left"/>
              <w:rPr>
                <w:rFonts w:eastAsia="仿宋_GB2312"/>
                <w:color w:val="000000"/>
                <w:kern w:val="0"/>
                <w:sz w:val="32"/>
                <w:szCs w:val="32"/>
              </w:rPr>
            </w:pPr>
            <w:r w:rsidRPr="00F46E02">
              <w:rPr>
                <w:rFonts w:asciiTheme="minorEastAsia" w:eastAsiaTheme="minorEastAsia" w:hAnsiTheme="minorEastAsia"/>
                <w:color w:val="000000"/>
                <w:kern w:val="0"/>
                <w:sz w:val="32"/>
                <w:szCs w:val="32"/>
              </w:rPr>
              <w:t>□</w:t>
            </w:r>
            <w:r w:rsidRPr="00F46E02">
              <w:rPr>
                <w:rFonts w:eastAsia="仿宋_GB2312"/>
                <w:color w:val="000000"/>
                <w:kern w:val="0"/>
                <w:sz w:val="32"/>
                <w:szCs w:val="32"/>
              </w:rPr>
              <w:t>生产技术规范、生产经营管理制度；</w:t>
            </w:r>
          </w:p>
          <w:p w:rsidR="00BB63CC" w:rsidRPr="00F46E02" w:rsidRDefault="00BB63CC" w:rsidP="00FD1726">
            <w:pPr>
              <w:widowControl/>
              <w:jc w:val="left"/>
              <w:rPr>
                <w:rFonts w:eastAsia="仿宋_GB2312"/>
                <w:color w:val="000000"/>
                <w:kern w:val="0"/>
                <w:sz w:val="32"/>
                <w:szCs w:val="32"/>
              </w:rPr>
            </w:pPr>
            <w:r w:rsidRPr="00F46E02">
              <w:rPr>
                <w:rFonts w:asciiTheme="minorEastAsia" w:eastAsiaTheme="minorEastAsia" w:hAnsiTheme="minorEastAsia"/>
                <w:color w:val="000000"/>
                <w:kern w:val="0"/>
                <w:sz w:val="32"/>
                <w:szCs w:val="32"/>
              </w:rPr>
              <w:t>□</w:t>
            </w:r>
            <w:r w:rsidRPr="00F46E02">
              <w:rPr>
                <w:rFonts w:eastAsia="仿宋_GB2312"/>
                <w:color w:val="000000"/>
                <w:kern w:val="0"/>
                <w:sz w:val="32"/>
                <w:szCs w:val="32"/>
              </w:rPr>
              <w:t>所使用土地的合法来源证明，包括天然草场承包流转合同；</w:t>
            </w:r>
          </w:p>
          <w:p w:rsidR="00BB63CC" w:rsidRPr="00F46E02" w:rsidRDefault="00BB63CC" w:rsidP="00FD1726">
            <w:pPr>
              <w:widowControl/>
              <w:jc w:val="left"/>
              <w:rPr>
                <w:rFonts w:eastAsia="仿宋_GB2312"/>
                <w:color w:val="000000"/>
                <w:kern w:val="0"/>
                <w:sz w:val="32"/>
                <w:szCs w:val="32"/>
              </w:rPr>
            </w:pPr>
            <w:r w:rsidRPr="00F46E02">
              <w:rPr>
                <w:rFonts w:asciiTheme="minorEastAsia" w:eastAsiaTheme="minorEastAsia" w:hAnsiTheme="minorEastAsia"/>
                <w:color w:val="000000"/>
                <w:kern w:val="0"/>
                <w:sz w:val="32"/>
                <w:szCs w:val="32"/>
              </w:rPr>
              <w:t>□</w:t>
            </w:r>
            <w:r w:rsidRPr="00F46E02">
              <w:rPr>
                <w:rFonts w:eastAsia="仿宋_GB2312"/>
                <w:color w:val="000000"/>
                <w:kern w:val="0"/>
                <w:sz w:val="32"/>
                <w:szCs w:val="32"/>
              </w:rPr>
              <w:t>县级以上动物防疫监督管理部门发放的《动物防疫合格证》；</w:t>
            </w:r>
          </w:p>
          <w:p w:rsidR="00BB63CC" w:rsidRPr="00F46E02" w:rsidRDefault="00BB63CC" w:rsidP="00FD1726">
            <w:pPr>
              <w:jc w:val="left"/>
              <w:rPr>
                <w:rFonts w:eastAsia="仿宋_GB2312"/>
                <w:color w:val="000000"/>
                <w:kern w:val="0"/>
                <w:sz w:val="32"/>
                <w:szCs w:val="32"/>
              </w:rPr>
            </w:pPr>
            <w:r w:rsidRPr="00F46E02">
              <w:rPr>
                <w:rFonts w:asciiTheme="minorEastAsia" w:eastAsiaTheme="minorEastAsia" w:hAnsiTheme="minorEastAsia"/>
                <w:color w:val="000000"/>
                <w:kern w:val="0"/>
                <w:sz w:val="32"/>
                <w:szCs w:val="32"/>
              </w:rPr>
              <w:t>□</w:t>
            </w:r>
            <w:r w:rsidRPr="00F46E02">
              <w:rPr>
                <w:rFonts w:eastAsia="仿宋_GB2312"/>
                <w:color w:val="000000"/>
                <w:kern w:val="0"/>
                <w:sz w:val="32"/>
                <w:szCs w:val="32"/>
              </w:rPr>
              <w:t>其它。</w:t>
            </w:r>
          </w:p>
        </w:tc>
      </w:tr>
      <w:tr w:rsidR="00BB63CC" w:rsidRPr="00F46E02" w:rsidTr="00072E71">
        <w:trPr>
          <w:trHeight w:val="1021"/>
          <w:jc w:val="center"/>
        </w:trPr>
        <w:tc>
          <w:tcPr>
            <w:tcW w:w="9529" w:type="dxa"/>
            <w:gridSpan w:val="4"/>
          </w:tcPr>
          <w:p w:rsidR="00BB63CC" w:rsidRPr="00F46E02" w:rsidRDefault="00BB63CC" w:rsidP="00F46E02">
            <w:pPr>
              <w:widowControl/>
              <w:jc w:val="left"/>
              <w:rPr>
                <w:rFonts w:eastAsia="黑体"/>
                <w:color w:val="000000"/>
                <w:kern w:val="0"/>
                <w:sz w:val="32"/>
                <w:szCs w:val="32"/>
              </w:rPr>
            </w:pPr>
            <w:r w:rsidRPr="00F46E02">
              <w:rPr>
                <w:rFonts w:eastAsia="黑体"/>
                <w:color w:val="000000"/>
                <w:kern w:val="0"/>
                <w:sz w:val="32"/>
                <w:szCs w:val="32"/>
              </w:rPr>
              <w:lastRenderedPageBreak/>
              <w:t>五、所在县（市、区）农委审核意见</w:t>
            </w:r>
          </w:p>
          <w:p w:rsidR="00BB63CC" w:rsidRPr="00F46E02" w:rsidRDefault="00BB63CC" w:rsidP="00FD1726">
            <w:pPr>
              <w:widowControl/>
              <w:jc w:val="center"/>
              <w:rPr>
                <w:rFonts w:eastAsia="仿宋_GB2312"/>
                <w:color w:val="000000"/>
                <w:kern w:val="0"/>
                <w:sz w:val="32"/>
                <w:szCs w:val="32"/>
              </w:rPr>
            </w:pPr>
            <w:r w:rsidRPr="00F46E02">
              <w:rPr>
                <w:rFonts w:eastAsia="仿宋_GB2312"/>
                <w:color w:val="000000"/>
                <w:kern w:val="0"/>
                <w:sz w:val="32"/>
                <w:szCs w:val="32"/>
              </w:rPr>
              <w:t xml:space="preserve">                      </w:t>
            </w:r>
          </w:p>
          <w:p w:rsidR="00BB63CC" w:rsidRPr="00F46E02" w:rsidRDefault="00BB63CC" w:rsidP="00FD1726">
            <w:pPr>
              <w:widowControl/>
              <w:jc w:val="center"/>
              <w:rPr>
                <w:rFonts w:eastAsia="仿宋_GB2312"/>
                <w:color w:val="000000"/>
                <w:kern w:val="0"/>
                <w:sz w:val="32"/>
                <w:szCs w:val="32"/>
              </w:rPr>
            </w:pPr>
            <w:r w:rsidRPr="00F46E02">
              <w:rPr>
                <w:rFonts w:eastAsia="仿宋_GB2312"/>
                <w:color w:val="000000"/>
                <w:kern w:val="0"/>
                <w:sz w:val="32"/>
                <w:szCs w:val="32"/>
              </w:rPr>
              <w:t xml:space="preserve">                           </w:t>
            </w:r>
          </w:p>
          <w:p w:rsidR="00BB63CC" w:rsidRPr="00F46E02" w:rsidRDefault="00BB63CC" w:rsidP="00FD1726">
            <w:pPr>
              <w:widowControl/>
              <w:jc w:val="center"/>
              <w:rPr>
                <w:rFonts w:eastAsia="仿宋_GB2312"/>
                <w:color w:val="000000"/>
                <w:kern w:val="0"/>
                <w:sz w:val="32"/>
                <w:szCs w:val="32"/>
              </w:rPr>
            </w:pPr>
          </w:p>
          <w:p w:rsidR="00BB63CC" w:rsidRPr="00F46E02" w:rsidRDefault="00BB63CC" w:rsidP="00FD1726">
            <w:pPr>
              <w:widowControl/>
              <w:jc w:val="center"/>
              <w:rPr>
                <w:rFonts w:eastAsia="仿宋_GB2312"/>
                <w:color w:val="000000"/>
                <w:kern w:val="0"/>
                <w:sz w:val="32"/>
                <w:szCs w:val="32"/>
              </w:rPr>
            </w:pPr>
          </w:p>
          <w:p w:rsidR="00BB63CC" w:rsidRPr="00F46E02" w:rsidRDefault="00BB63CC" w:rsidP="00FD1726">
            <w:pPr>
              <w:widowControl/>
              <w:jc w:val="center"/>
              <w:rPr>
                <w:rFonts w:eastAsia="仿宋_GB2312"/>
                <w:color w:val="000000"/>
                <w:kern w:val="0"/>
                <w:sz w:val="32"/>
                <w:szCs w:val="32"/>
              </w:rPr>
            </w:pPr>
          </w:p>
          <w:p w:rsidR="00BB63CC" w:rsidRPr="00F46E02" w:rsidRDefault="00BB63CC" w:rsidP="00FD1726">
            <w:pPr>
              <w:widowControl/>
              <w:jc w:val="center"/>
              <w:rPr>
                <w:rFonts w:eastAsia="仿宋_GB2312"/>
                <w:color w:val="000000"/>
                <w:kern w:val="0"/>
                <w:sz w:val="32"/>
                <w:szCs w:val="32"/>
              </w:rPr>
            </w:pPr>
          </w:p>
          <w:p w:rsidR="00BB63CC" w:rsidRPr="00F46E02" w:rsidRDefault="00BB63CC" w:rsidP="00FD1726">
            <w:pPr>
              <w:widowControl/>
              <w:jc w:val="center"/>
              <w:rPr>
                <w:rFonts w:eastAsia="仿宋_GB2312"/>
                <w:color w:val="000000"/>
                <w:kern w:val="0"/>
                <w:sz w:val="32"/>
                <w:szCs w:val="32"/>
              </w:rPr>
            </w:pPr>
          </w:p>
          <w:p w:rsidR="00BB63CC" w:rsidRPr="00F46E02" w:rsidRDefault="00BB63CC" w:rsidP="00FD1726">
            <w:pPr>
              <w:widowControl/>
              <w:jc w:val="center"/>
              <w:rPr>
                <w:rFonts w:eastAsia="仿宋_GB2312"/>
                <w:color w:val="000000"/>
                <w:kern w:val="0"/>
                <w:sz w:val="32"/>
                <w:szCs w:val="32"/>
              </w:rPr>
            </w:pPr>
          </w:p>
          <w:p w:rsidR="00BB63CC" w:rsidRPr="00F46E02" w:rsidRDefault="00BB63CC" w:rsidP="00FD1726">
            <w:pPr>
              <w:widowControl/>
              <w:jc w:val="center"/>
              <w:rPr>
                <w:rFonts w:eastAsia="仿宋_GB2312"/>
                <w:color w:val="000000"/>
                <w:kern w:val="0"/>
                <w:sz w:val="32"/>
                <w:szCs w:val="32"/>
              </w:rPr>
            </w:pPr>
            <w:r w:rsidRPr="00F46E02">
              <w:rPr>
                <w:rFonts w:eastAsia="仿宋_GB2312"/>
                <w:color w:val="000000"/>
                <w:kern w:val="0"/>
                <w:sz w:val="32"/>
                <w:szCs w:val="32"/>
              </w:rPr>
              <w:t xml:space="preserve">                       </w:t>
            </w:r>
            <w:r w:rsidRPr="00F46E02">
              <w:rPr>
                <w:rFonts w:eastAsia="仿宋_GB2312"/>
                <w:color w:val="000000"/>
                <w:kern w:val="0"/>
                <w:sz w:val="32"/>
                <w:szCs w:val="32"/>
              </w:rPr>
              <w:t>（单位盖章）</w:t>
            </w:r>
          </w:p>
          <w:p w:rsidR="00BB63CC" w:rsidRPr="00F46E02" w:rsidRDefault="00BB63CC" w:rsidP="00FD1726">
            <w:pPr>
              <w:jc w:val="center"/>
              <w:rPr>
                <w:rFonts w:eastAsia="仿宋_GB2312"/>
                <w:color w:val="000000"/>
                <w:kern w:val="0"/>
                <w:sz w:val="32"/>
                <w:szCs w:val="32"/>
              </w:rPr>
            </w:pPr>
            <w:r w:rsidRPr="00F46E02">
              <w:rPr>
                <w:rFonts w:eastAsia="仿宋_GB2312"/>
                <w:color w:val="000000"/>
                <w:kern w:val="0"/>
                <w:sz w:val="32"/>
                <w:szCs w:val="32"/>
              </w:rPr>
              <w:t xml:space="preserve">                          </w:t>
            </w:r>
            <w:r w:rsidRPr="00F46E02">
              <w:rPr>
                <w:rFonts w:eastAsia="仿宋_GB2312"/>
                <w:color w:val="000000"/>
                <w:kern w:val="0"/>
                <w:sz w:val="32"/>
                <w:szCs w:val="32"/>
              </w:rPr>
              <w:t>年</w:t>
            </w:r>
            <w:r w:rsidRPr="00F46E02">
              <w:rPr>
                <w:rFonts w:eastAsia="仿宋_GB2312"/>
                <w:color w:val="000000"/>
                <w:kern w:val="0"/>
                <w:sz w:val="32"/>
                <w:szCs w:val="32"/>
              </w:rPr>
              <w:t>   </w:t>
            </w:r>
            <w:r w:rsidRPr="00F46E02">
              <w:rPr>
                <w:rFonts w:eastAsia="仿宋_GB2312"/>
                <w:color w:val="000000"/>
                <w:kern w:val="0"/>
                <w:sz w:val="32"/>
                <w:szCs w:val="32"/>
              </w:rPr>
              <w:t>月</w:t>
            </w:r>
            <w:r w:rsidRPr="00F46E02">
              <w:rPr>
                <w:rFonts w:eastAsia="仿宋_GB2312"/>
                <w:color w:val="000000"/>
                <w:kern w:val="0"/>
                <w:sz w:val="32"/>
                <w:szCs w:val="32"/>
              </w:rPr>
              <w:t>   </w:t>
            </w:r>
            <w:r w:rsidRPr="00F46E02">
              <w:rPr>
                <w:rFonts w:eastAsia="仿宋_GB2312"/>
                <w:color w:val="000000"/>
                <w:kern w:val="0"/>
                <w:sz w:val="32"/>
                <w:szCs w:val="32"/>
              </w:rPr>
              <w:t>日</w:t>
            </w:r>
          </w:p>
        </w:tc>
      </w:tr>
      <w:tr w:rsidR="00BB63CC" w:rsidRPr="00F46E02" w:rsidTr="00072E71">
        <w:trPr>
          <w:trHeight w:val="1021"/>
          <w:jc w:val="center"/>
        </w:trPr>
        <w:tc>
          <w:tcPr>
            <w:tcW w:w="9529" w:type="dxa"/>
            <w:gridSpan w:val="4"/>
          </w:tcPr>
          <w:p w:rsidR="00BB63CC" w:rsidRPr="00F46E02" w:rsidRDefault="00BB63CC" w:rsidP="00FD1726">
            <w:pPr>
              <w:widowControl/>
              <w:rPr>
                <w:rFonts w:eastAsia="仿宋_GB2312"/>
                <w:color w:val="000000"/>
                <w:kern w:val="0"/>
                <w:sz w:val="32"/>
                <w:szCs w:val="32"/>
              </w:rPr>
            </w:pPr>
          </w:p>
          <w:p w:rsidR="00BB63CC" w:rsidRPr="00F46E02" w:rsidRDefault="00BB63CC" w:rsidP="00F46E02">
            <w:pPr>
              <w:widowControl/>
              <w:jc w:val="left"/>
              <w:rPr>
                <w:rFonts w:eastAsia="黑体"/>
                <w:color w:val="000000"/>
                <w:kern w:val="0"/>
                <w:sz w:val="32"/>
                <w:szCs w:val="32"/>
              </w:rPr>
            </w:pPr>
            <w:r w:rsidRPr="00F46E02">
              <w:rPr>
                <w:rFonts w:eastAsia="黑体"/>
                <w:color w:val="000000"/>
                <w:kern w:val="0"/>
                <w:sz w:val="32"/>
                <w:szCs w:val="32"/>
              </w:rPr>
              <w:t>六、所在市农委审核意见</w:t>
            </w:r>
          </w:p>
          <w:p w:rsidR="00BB63CC" w:rsidRPr="00F46E02" w:rsidRDefault="00BB63CC" w:rsidP="00FD1726">
            <w:pPr>
              <w:widowControl/>
              <w:jc w:val="center"/>
              <w:rPr>
                <w:rFonts w:eastAsia="仿宋_GB2312"/>
                <w:color w:val="000000"/>
                <w:kern w:val="0"/>
                <w:sz w:val="32"/>
                <w:szCs w:val="32"/>
              </w:rPr>
            </w:pPr>
            <w:r w:rsidRPr="00F46E02">
              <w:rPr>
                <w:rFonts w:eastAsia="仿宋_GB2312"/>
                <w:color w:val="000000"/>
                <w:kern w:val="0"/>
                <w:sz w:val="32"/>
                <w:szCs w:val="32"/>
              </w:rPr>
              <w:t xml:space="preserve">                      </w:t>
            </w:r>
          </w:p>
          <w:p w:rsidR="00BB63CC" w:rsidRPr="00F46E02" w:rsidRDefault="00BB63CC" w:rsidP="00FD1726">
            <w:pPr>
              <w:widowControl/>
              <w:jc w:val="center"/>
              <w:rPr>
                <w:rFonts w:eastAsia="仿宋_GB2312"/>
                <w:color w:val="000000"/>
                <w:kern w:val="0"/>
                <w:sz w:val="32"/>
                <w:szCs w:val="32"/>
              </w:rPr>
            </w:pPr>
            <w:r w:rsidRPr="00F46E02">
              <w:rPr>
                <w:rFonts w:eastAsia="仿宋_GB2312"/>
                <w:color w:val="000000"/>
                <w:kern w:val="0"/>
                <w:sz w:val="32"/>
                <w:szCs w:val="32"/>
              </w:rPr>
              <w:t xml:space="preserve">                           </w:t>
            </w:r>
          </w:p>
          <w:p w:rsidR="00BB63CC" w:rsidRPr="00F46E02" w:rsidRDefault="00BB63CC" w:rsidP="00FD1726">
            <w:pPr>
              <w:widowControl/>
              <w:jc w:val="center"/>
              <w:rPr>
                <w:rFonts w:eastAsia="仿宋_GB2312"/>
                <w:color w:val="000000"/>
                <w:kern w:val="0"/>
                <w:sz w:val="32"/>
                <w:szCs w:val="32"/>
              </w:rPr>
            </w:pPr>
          </w:p>
          <w:p w:rsidR="00BB63CC" w:rsidRPr="00F46E02" w:rsidRDefault="00BB63CC" w:rsidP="00FD1726">
            <w:pPr>
              <w:widowControl/>
              <w:jc w:val="center"/>
              <w:rPr>
                <w:rFonts w:eastAsia="仿宋_GB2312"/>
                <w:color w:val="000000"/>
                <w:kern w:val="0"/>
                <w:sz w:val="32"/>
                <w:szCs w:val="32"/>
              </w:rPr>
            </w:pPr>
            <w:r w:rsidRPr="00F46E02">
              <w:rPr>
                <w:rFonts w:eastAsia="仿宋_GB2312"/>
                <w:color w:val="000000"/>
                <w:kern w:val="0"/>
                <w:sz w:val="32"/>
                <w:szCs w:val="32"/>
              </w:rPr>
              <w:t xml:space="preserve">                       </w:t>
            </w:r>
            <w:r w:rsidRPr="00F46E02">
              <w:rPr>
                <w:rFonts w:eastAsia="仿宋_GB2312"/>
                <w:color w:val="000000"/>
                <w:kern w:val="0"/>
                <w:sz w:val="32"/>
                <w:szCs w:val="32"/>
              </w:rPr>
              <w:t>（单位盖章）</w:t>
            </w:r>
          </w:p>
          <w:p w:rsidR="00BB63CC" w:rsidRPr="00F46E02" w:rsidRDefault="00BB63CC" w:rsidP="00FD1726">
            <w:pPr>
              <w:widowControl/>
              <w:rPr>
                <w:rFonts w:eastAsia="仿宋_GB2312"/>
                <w:color w:val="000000"/>
                <w:kern w:val="0"/>
                <w:sz w:val="32"/>
                <w:szCs w:val="32"/>
              </w:rPr>
            </w:pPr>
          </w:p>
          <w:p w:rsidR="00BB63CC" w:rsidRPr="00F46E02" w:rsidRDefault="00BB63CC" w:rsidP="00FD1726">
            <w:pPr>
              <w:jc w:val="center"/>
              <w:rPr>
                <w:rFonts w:eastAsia="仿宋_GB2312"/>
                <w:color w:val="000000"/>
                <w:kern w:val="0"/>
                <w:sz w:val="32"/>
                <w:szCs w:val="32"/>
              </w:rPr>
            </w:pPr>
            <w:r w:rsidRPr="00F46E02">
              <w:rPr>
                <w:rFonts w:eastAsia="仿宋_GB2312"/>
                <w:color w:val="000000"/>
                <w:kern w:val="0"/>
                <w:sz w:val="32"/>
                <w:szCs w:val="32"/>
              </w:rPr>
              <w:t xml:space="preserve">                          </w:t>
            </w:r>
            <w:r w:rsidRPr="00F46E02">
              <w:rPr>
                <w:rFonts w:eastAsia="仿宋_GB2312"/>
                <w:color w:val="000000"/>
                <w:kern w:val="0"/>
                <w:sz w:val="32"/>
                <w:szCs w:val="32"/>
              </w:rPr>
              <w:t>年</w:t>
            </w:r>
            <w:r w:rsidRPr="00F46E02">
              <w:rPr>
                <w:rFonts w:eastAsia="仿宋_GB2312"/>
                <w:color w:val="000000"/>
                <w:kern w:val="0"/>
                <w:sz w:val="32"/>
                <w:szCs w:val="32"/>
              </w:rPr>
              <w:t>   </w:t>
            </w:r>
            <w:r w:rsidRPr="00F46E02">
              <w:rPr>
                <w:rFonts w:eastAsia="仿宋_GB2312"/>
                <w:color w:val="000000"/>
                <w:kern w:val="0"/>
                <w:sz w:val="32"/>
                <w:szCs w:val="32"/>
              </w:rPr>
              <w:t>月</w:t>
            </w:r>
            <w:r w:rsidRPr="00F46E02">
              <w:rPr>
                <w:rFonts w:eastAsia="仿宋_GB2312"/>
                <w:color w:val="000000"/>
                <w:kern w:val="0"/>
                <w:sz w:val="32"/>
                <w:szCs w:val="32"/>
              </w:rPr>
              <w:t>   </w:t>
            </w:r>
            <w:r w:rsidRPr="00F46E02">
              <w:rPr>
                <w:rFonts w:eastAsia="仿宋_GB2312"/>
                <w:color w:val="000000"/>
                <w:kern w:val="0"/>
                <w:sz w:val="32"/>
                <w:szCs w:val="32"/>
              </w:rPr>
              <w:t>日</w:t>
            </w:r>
          </w:p>
        </w:tc>
      </w:tr>
    </w:tbl>
    <w:p w:rsidR="00BB63CC" w:rsidRPr="00F46E02" w:rsidRDefault="00BB63CC" w:rsidP="00BB63CC">
      <w:pPr>
        <w:widowControl/>
        <w:spacing w:line="660" w:lineRule="exact"/>
        <w:jc w:val="left"/>
        <w:rPr>
          <w:rFonts w:eastAsia="黑体"/>
          <w:color w:val="000000"/>
          <w:kern w:val="0"/>
          <w:sz w:val="32"/>
          <w:szCs w:val="32"/>
        </w:rPr>
        <w:sectPr w:rsidR="00BB63CC" w:rsidRPr="00F46E02" w:rsidSect="00981B00">
          <w:footerReference w:type="even" r:id="rId8"/>
          <w:footerReference w:type="default" r:id="rId9"/>
          <w:footerReference w:type="first" r:id="rId10"/>
          <w:pgSz w:w="11906" w:h="16838" w:code="9"/>
          <w:pgMar w:top="1871" w:right="1531" w:bottom="1701" w:left="1531" w:header="851" w:footer="1418" w:gutter="0"/>
          <w:cols w:space="720"/>
          <w:titlePg/>
          <w:docGrid w:type="lines" w:linePitch="312"/>
        </w:sectPr>
      </w:pPr>
    </w:p>
    <w:p w:rsidR="00BB63CC" w:rsidRPr="00F46E02" w:rsidRDefault="00BB63CC" w:rsidP="00BB63CC">
      <w:pPr>
        <w:widowControl/>
        <w:spacing w:line="660" w:lineRule="exact"/>
        <w:jc w:val="left"/>
        <w:rPr>
          <w:rFonts w:eastAsia="黑体"/>
          <w:color w:val="000000"/>
          <w:kern w:val="0"/>
          <w:sz w:val="32"/>
          <w:szCs w:val="32"/>
        </w:rPr>
      </w:pPr>
      <w:r w:rsidRPr="00F46E02">
        <w:rPr>
          <w:rFonts w:eastAsia="黑体"/>
          <w:color w:val="000000"/>
          <w:kern w:val="0"/>
          <w:sz w:val="32"/>
          <w:szCs w:val="32"/>
        </w:rPr>
        <w:lastRenderedPageBreak/>
        <w:t>附件</w:t>
      </w:r>
      <w:r w:rsidRPr="00F46E02">
        <w:rPr>
          <w:rFonts w:eastAsia="黑体"/>
          <w:color w:val="000000"/>
          <w:kern w:val="0"/>
          <w:sz w:val="32"/>
          <w:szCs w:val="32"/>
        </w:rPr>
        <w:t>2</w:t>
      </w:r>
    </w:p>
    <w:p w:rsidR="00F46E02" w:rsidRDefault="00F46E02" w:rsidP="00BB63CC">
      <w:pPr>
        <w:widowControl/>
        <w:spacing w:line="660" w:lineRule="exact"/>
        <w:jc w:val="center"/>
        <w:rPr>
          <w:rFonts w:eastAsia="黑体"/>
          <w:color w:val="000000"/>
          <w:kern w:val="0"/>
          <w:sz w:val="40"/>
          <w:szCs w:val="40"/>
        </w:rPr>
      </w:pPr>
    </w:p>
    <w:p w:rsidR="00BB63CC" w:rsidRPr="00F46E02" w:rsidRDefault="00BB63CC" w:rsidP="00BB63CC">
      <w:pPr>
        <w:widowControl/>
        <w:spacing w:line="660" w:lineRule="exact"/>
        <w:jc w:val="center"/>
        <w:rPr>
          <w:rFonts w:eastAsia="黑体"/>
          <w:color w:val="000000"/>
          <w:kern w:val="0"/>
          <w:sz w:val="40"/>
          <w:szCs w:val="40"/>
        </w:rPr>
      </w:pPr>
      <w:r w:rsidRPr="00F46E02">
        <w:rPr>
          <w:rFonts w:eastAsia="黑体"/>
          <w:color w:val="000000"/>
          <w:kern w:val="0"/>
          <w:sz w:val="40"/>
          <w:szCs w:val="40"/>
        </w:rPr>
        <w:t>项目申报单位汇总表</w:t>
      </w:r>
    </w:p>
    <w:p w:rsidR="00BB63CC" w:rsidRPr="00F46E02" w:rsidRDefault="00BB63CC" w:rsidP="00BB63CC">
      <w:pPr>
        <w:jc w:val="left"/>
        <w:rPr>
          <w:rFonts w:ascii="仿宋_GB2312" w:eastAsia="仿宋_GB2312"/>
          <w:sz w:val="28"/>
          <w:szCs w:val="28"/>
        </w:rPr>
      </w:pPr>
      <w:r w:rsidRPr="00F46E02">
        <w:rPr>
          <w:rFonts w:ascii="仿宋_GB2312" w:eastAsia="仿宋_GB2312" w:hint="eastAsia"/>
          <w:sz w:val="28"/>
          <w:szCs w:val="28"/>
        </w:rPr>
        <w:t xml:space="preserve">填表人：                                        </w:t>
      </w:r>
      <w:r w:rsidR="00F46E02">
        <w:rPr>
          <w:rFonts w:ascii="仿宋_GB2312" w:eastAsia="仿宋_GB2312" w:hint="eastAsia"/>
          <w:sz w:val="28"/>
          <w:szCs w:val="28"/>
        </w:rPr>
        <w:t xml:space="preserve">　　</w:t>
      </w:r>
      <w:r w:rsidRPr="00F46E02">
        <w:rPr>
          <w:rFonts w:ascii="仿宋_GB2312" w:eastAsia="仿宋_GB2312" w:hint="eastAsia"/>
          <w:sz w:val="28"/>
          <w:szCs w:val="28"/>
        </w:rPr>
        <w:t xml:space="preserve">                       联系方式：</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CellMar>
          <w:top w:w="15" w:type="dxa"/>
          <w:left w:w="15" w:type="dxa"/>
          <w:bottom w:w="15" w:type="dxa"/>
          <w:right w:w="15" w:type="dxa"/>
        </w:tblCellMar>
        <w:tblLook w:val="0000" w:firstRow="0" w:lastRow="0" w:firstColumn="0" w:lastColumn="0" w:noHBand="0" w:noVBand="0"/>
      </w:tblPr>
      <w:tblGrid>
        <w:gridCol w:w="696"/>
        <w:gridCol w:w="1129"/>
        <w:gridCol w:w="1557"/>
        <w:gridCol w:w="1852"/>
        <w:gridCol w:w="1463"/>
        <w:gridCol w:w="1607"/>
        <w:gridCol w:w="1315"/>
        <w:gridCol w:w="1463"/>
        <w:gridCol w:w="1207"/>
        <w:gridCol w:w="1616"/>
      </w:tblGrid>
      <w:tr w:rsidR="00BB63CC" w:rsidRPr="00F46E02" w:rsidTr="00F46E02">
        <w:trPr>
          <w:trHeight w:val="510"/>
          <w:jc w:val="center"/>
        </w:trPr>
        <w:tc>
          <w:tcPr>
            <w:tcW w:w="696" w:type="dxa"/>
            <w:tcMar>
              <w:top w:w="0" w:type="dxa"/>
              <w:left w:w="0" w:type="dxa"/>
              <w:bottom w:w="0" w:type="dxa"/>
              <w:right w:w="0" w:type="dxa"/>
            </w:tcMar>
            <w:vAlign w:val="center"/>
          </w:tcPr>
          <w:p w:rsidR="00BB63CC" w:rsidRPr="00F46E02" w:rsidRDefault="00BB63CC" w:rsidP="00F46E02">
            <w:pPr>
              <w:spacing w:line="500" w:lineRule="exact"/>
              <w:jc w:val="center"/>
              <w:rPr>
                <w:rFonts w:eastAsia="黑体"/>
                <w:sz w:val="28"/>
                <w:szCs w:val="28"/>
              </w:rPr>
            </w:pPr>
            <w:r w:rsidRPr="00F46E02">
              <w:rPr>
                <w:rFonts w:eastAsia="黑体"/>
                <w:sz w:val="28"/>
                <w:szCs w:val="28"/>
              </w:rPr>
              <w:t>序号</w:t>
            </w:r>
          </w:p>
        </w:tc>
        <w:tc>
          <w:tcPr>
            <w:tcW w:w="1129" w:type="dxa"/>
            <w:tcMar>
              <w:top w:w="0" w:type="dxa"/>
              <w:left w:w="0" w:type="dxa"/>
              <w:bottom w:w="0" w:type="dxa"/>
              <w:right w:w="0" w:type="dxa"/>
            </w:tcMar>
            <w:vAlign w:val="center"/>
          </w:tcPr>
          <w:p w:rsidR="00BB63CC" w:rsidRPr="00F46E02" w:rsidRDefault="00BB63CC" w:rsidP="00F46E02">
            <w:pPr>
              <w:spacing w:line="500" w:lineRule="exact"/>
              <w:jc w:val="center"/>
              <w:rPr>
                <w:rFonts w:eastAsia="黑体"/>
                <w:sz w:val="28"/>
                <w:szCs w:val="28"/>
              </w:rPr>
            </w:pPr>
            <w:r w:rsidRPr="00F46E02">
              <w:rPr>
                <w:rFonts w:eastAsia="黑体"/>
                <w:sz w:val="28"/>
                <w:szCs w:val="28"/>
              </w:rPr>
              <w:t>县（市、区）</w:t>
            </w:r>
          </w:p>
        </w:tc>
        <w:tc>
          <w:tcPr>
            <w:tcW w:w="1557" w:type="dxa"/>
            <w:tcMar>
              <w:top w:w="0" w:type="dxa"/>
              <w:left w:w="0" w:type="dxa"/>
              <w:bottom w:w="0" w:type="dxa"/>
              <w:right w:w="0" w:type="dxa"/>
            </w:tcMar>
            <w:vAlign w:val="center"/>
          </w:tcPr>
          <w:p w:rsidR="00BB63CC" w:rsidRPr="00F46E02" w:rsidRDefault="00BB63CC" w:rsidP="00F46E02">
            <w:pPr>
              <w:spacing w:line="500" w:lineRule="exact"/>
              <w:jc w:val="center"/>
              <w:rPr>
                <w:rFonts w:eastAsia="黑体"/>
                <w:sz w:val="28"/>
                <w:szCs w:val="28"/>
              </w:rPr>
            </w:pPr>
            <w:r w:rsidRPr="00F46E02">
              <w:rPr>
                <w:rFonts w:eastAsia="黑体"/>
                <w:sz w:val="28"/>
                <w:szCs w:val="28"/>
              </w:rPr>
              <w:t>单位</w:t>
            </w:r>
          </w:p>
          <w:p w:rsidR="00BB63CC" w:rsidRPr="00F46E02" w:rsidRDefault="00BB63CC" w:rsidP="00F46E02">
            <w:pPr>
              <w:spacing w:line="500" w:lineRule="exact"/>
              <w:jc w:val="center"/>
              <w:rPr>
                <w:rFonts w:eastAsia="黑体"/>
                <w:sz w:val="28"/>
                <w:szCs w:val="28"/>
              </w:rPr>
            </w:pPr>
            <w:r w:rsidRPr="00F46E02">
              <w:rPr>
                <w:rFonts w:eastAsia="黑体"/>
                <w:sz w:val="28"/>
                <w:szCs w:val="28"/>
              </w:rPr>
              <w:t>名</w:t>
            </w:r>
            <w:r w:rsidRPr="00F46E02">
              <w:rPr>
                <w:rFonts w:eastAsia="黑体"/>
                <w:sz w:val="28"/>
                <w:szCs w:val="28"/>
              </w:rPr>
              <w:t xml:space="preserve"> </w:t>
            </w:r>
            <w:r w:rsidRPr="00F46E02">
              <w:rPr>
                <w:rFonts w:eastAsia="黑体"/>
                <w:sz w:val="28"/>
                <w:szCs w:val="28"/>
              </w:rPr>
              <w:t>称</w:t>
            </w:r>
          </w:p>
        </w:tc>
        <w:tc>
          <w:tcPr>
            <w:tcW w:w="1852" w:type="dxa"/>
            <w:tcMar>
              <w:top w:w="0" w:type="dxa"/>
              <w:left w:w="0" w:type="dxa"/>
              <w:bottom w:w="0" w:type="dxa"/>
              <w:right w:w="0" w:type="dxa"/>
            </w:tcMar>
            <w:vAlign w:val="center"/>
          </w:tcPr>
          <w:p w:rsidR="00BB63CC" w:rsidRPr="00F46E02" w:rsidRDefault="00BB63CC" w:rsidP="00F46E02">
            <w:pPr>
              <w:spacing w:line="500" w:lineRule="exact"/>
              <w:jc w:val="center"/>
              <w:rPr>
                <w:rFonts w:eastAsia="黑体"/>
                <w:sz w:val="28"/>
                <w:szCs w:val="28"/>
              </w:rPr>
            </w:pPr>
            <w:r w:rsidRPr="00F46E02">
              <w:rPr>
                <w:rFonts w:eastAsia="黑体"/>
                <w:sz w:val="28"/>
                <w:szCs w:val="28"/>
              </w:rPr>
              <w:t>地</w:t>
            </w:r>
            <w:r w:rsidRPr="00F46E02">
              <w:rPr>
                <w:rFonts w:eastAsia="黑体"/>
                <w:sz w:val="28"/>
                <w:szCs w:val="28"/>
              </w:rPr>
              <w:t xml:space="preserve">   </w:t>
            </w:r>
            <w:r w:rsidRPr="00F46E02">
              <w:rPr>
                <w:rFonts w:eastAsia="黑体"/>
                <w:sz w:val="28"/>
                <w:szCs w:val="28"/>
              </w:rPr>
              <w:t>址</w:t>
            </w:r>
          </w:p>
        </w:tc>
        <w:tc>
          <w:tcPr>
            <w:tcW w:w="1463" w:type="dxa"/>
            <w:tcMar>
              <w:top w:w="0" w:type="dxa"/>
              <w:left w:w="0" w:type="dxa"/>
              <w:bottom w:w="0" w:type="dxa"/>
              <w:right w:w="0" w:type="dxa"/>
            </w:tcMar>
            <w:vAlign w:val="center"/>
          </w:tcPr>
          <w:p w:rsidR="00BB63CC" w:rsidRPr="00F46E02" w:rsidRDefault="00BB63CC" w:rsidP="00F46E02">
            <w:pPr>
              <w:spacing w:line="500" w:lineRule="exact"/>
              <w:jc w:val="center"/>
              <w:rPr>
                <w:rFonts w:eastAsia="黑体"/>
                <w:sz w:val="28"/>
                <w:szCs w:val="28"/>
              </w:rPr>
            </w:pPr>
            <w:r w:rsidRPr="00F46E02">
              <w:rPr>
                <w:rFonts w:eastAsia="黑体"/>
                <w:sz w:val="28"/>
                <w:szCs w:val="28"/>
              </w:rPr>
              <w:t>负责人</w:t>
            </w:r>
          </w:p>
        </w:tc>
        <w:tc>
          <w:tcPr>
            <w:tcW w:w="1607" w:type="dxa"/>
            <w:tcMar>
              <w:top w:w="0" w:type="dxa"/>
              <w:left w:w="0" w:type="dxa"/>
              <w:bottom w:w="0" w:type="dxa"/>
              <w:right w:w="0" w:type="dxa"/>
            </w:tcMar>
            <w:vAlign w:val="center"/>
          </w:tcPr>
          <w:p w:rsidR="00BB63CC" w:rsidRPr="00F46E02" w:rsidRDefault="00BB63CC" w:rsidP="00F46E02">
            <w:pPr>
              <w:spacing w:line="500" w:lineRule="exact"/>
              <w:jc w:val="center"/>
              <w:rPr>
                <w:rFonts w:eastAsia="黑体"/>
                <w:sz w:val="28"/>
                <w:szCs w:val="28"/>
              </w:rPr>
            </w:pPr>
            <w:r w:rsidRPr="00F46E02">
              <w:rPr>
                <w:rFonts w:eastAsia="黑体"/>
                <w:sz w:val="28"/>
                <w:szCs w:val="28"/>
              </w:rPr>
              <w:t>联系电话</w:t>
            </w:r>
          </w:p>
        </w:tc>
        <w:tc>
          <w:tcPr>
            <w:tcW w:w="1315" w:type="dxa"/>
            <w:tcMar>
              <w:top w:w="0" w:type="dxa"/>
              <w:left w:w="0" w:type="dxa"/>
              <w:bottom w:w="0" w:type="dxa"/>
              <w:right w:w="0" w:type="dxa"/>
            </w:tcMar>
            <w:vAlign w:val="center"/>
          </w:tcPr>
          <w:p w:rsidR="00BB63CC" w:rsidRPr="00F46E02" w:rsidRDefault="00BB63CC" w:rsidP="00F46E02">
            <w:pPr>
              <w:spacing w:line="500" w:lineRule="exact"/>
              <w:jc w:val="center"/>
              <w:rPr>
                <w:rFonts w:eastAsia="黑体"/>
                <w:sz w:val="28"/>
                <w:szCs w:val="28"/>
              </w:rPr>
            </w:pPr>
            <w:r w:rsidRPr="00F46E02">
              <w:rPr>
                <w:rFonts w:eastAsia="黑体"/>
                <w:sz w:val="28"/>
                <w:szCs w:val="28"/>
              </w:rPr>
              <w:t>养</w:t>
            </w:r>
            <w:r w:rsidRPr="00F46E02">
              <w:rPr>
                <w:rFonts w:eastAsia="黑体"/>
                <w:sz w:val="28"/>
                <w:szCs w:val="28"/>
              </w:rPr>
              <w:t xml:space="preserve"> </w:t>
            </w:r>
            <w:proofErr w:type="gramStart"/>
            <w:r w:rsidRPr="00F46E02">
              <w:rPr>
                <w:rFonts w:eastAsia="黑体"/>
                <w:sz w:val="28"/>
                <w:szCs w:val="28"/>
              </w:rPr>
              <w:t>殖</w:t>
            </w:r>
            <w:proofErr w:type="gramEnd"/>
          </w:p>
          <w:p w:rsidR="00BB63CC" w:rsidRPr="00F46E02" w:rsidRDefault="00BB63CC" w:rsidP="00F46E02">
            <w:pPr>
              <w:spacing w:line="500" w:lineRule="exact"/>
              <w:jc w:val="center"/>
              <w:rPr>
                <w:rFonts w:eastAsia="黑体"/>
                <w:sz w:val="28"/>
                <w:szCs w:val="28"/>
              </w:rPr>
            </w:pPr>
            <w:r w:rsidRPr="00F46E02">
              <w:rPr>
                <w:rFonts w:eastAsia="黑体"/>
                <w:sz w:val="28"/>
                <w:szCs w:val="28"/>
              </w:rPr>
              <w:t>品</w:t>
            </w:r>
            <w:r w:rsidRPr="00F46E02">
              <w:rPr>
                <w:rFonts w:eastAsia="黑体"/>
                <w:sz w:val="28"/>
                <w:szCs w:val="28"/>
              </w:rPr>
              <w:t xml:space="preserve"> </w:t>
            </w:r>
            <w:r w:rsidRPr="00F46E02">
              <w:rPr>
                <w:rFonts w:eastAsia="黑体"/>
                <w:sz w:val="28"/>
                <w:szCs w:val="28"/>
              </w:rPr>
              <w:t>种</w:t>
            </w:r>
          </w:p>
        </w:tc>
        <w:tc>
          <w:tcPr>
            <w:tcW w:w="1463" w:type="dxa"/>
            <w:tcMar>
              <w:top w:w="0" w:type="dxa"/>
              <w:left w:w="0" w:type="dxa"/>
              <w:bottom w:w="0" w:type="dxa"/>
              <w:right w:w="0" w:type="dxa"/>
            </w:tcMar>
            <w:vAlign w:val="center"/>
          </w:tcPr>
          <w:p w:rsidR="00BB63CC" w:rsidRPr="00F46E02" w:rsidRDefault="00BB63CC" w:rsidP="00F46E02">
            <w:pPr>
              <w:spacing w:line="500" w:lineRule="exact"/>
              <w:jc w:val="center"/>
              <w:rPr>
                <w:rFonts w:eastAsia="黑体"/>
                <w:sz w:val="28"/>
                <w:szCs w:val="28"/>
              </w:rPr>
            </w:pPr>
            <w:r w:rsidRPr="00F46E02">
              <w:rPr>
                <w:rFonts w:eastAsia="黑体"/>
                <w:sz w:val="28"/>
                <w:szCs w:val="28"/>
              </w:rPr>
              <w:t>养殖规模</w:t>
            </w:r>
          </w:p>
          <w:p w:rsidR="00BB63CC" w:rsidRPr="00F46E02" w:rsidRDefault="00BB63CC" w:rsidP="00F46E02">
            <w:pPr>
              <w:spacing w:line="500" w:lineRule="exact"/>
              <w:jc w:val="center"/>
              <w:rPr>
                <w:rFonts w:eastAsia="黑体"/>
                <w:sz w:val="28"/>
                <w:szCs w:val="28"/>
              </w:rPr>
            </w:pPr>
            <w:r w:rsidRPr="00F46E02">
              <w:rPr>
                <w:rFonts w:eastAsia="黑体"/>
                <w:sz w:val="28"/>
                <w:szCs w:val="28"/>
              </w:rPr>
              <w:t>（头</w:t>
            </w:r>
            <w:r w:rsidRPr="00F46E02">
              <w:rPr>
                <w:rFonts w:eastAsia="黑体"/>
                <w:sz w:val="28"/>
                <w:szCs w:val="28"/>
              </w:rPr>
              <w:t>/</w:t>
            </w:r>
            <w:r w:rsidRPr="00F46E02">
              <w:rPr>
                <w:rFonts w:eastAsia="黑体"/>
                <w:sz w:val="28"/>
                <w:szCs w:val="28"/>
              </w:rPr>
              <w:t>只）</w:t>
            </w:r>
          </w:p>
        </w:tc>
        <w:tc>
          <w:tcPr>
            <w:tcW w:w="1207" w:type="dxa"/>
            <w:vAlign w:val="center"/>
          </w:tcPr>
          <w:p w:rsidR="00BB63CC" w:rsidRPr="00F46E02" w:rsidRDefault="00BB63CC" w:rsidP="00F46E02">
            <w:pPr>
              <w:spacing w:line="500" w:lineRule="exact"/>
              <w:jc w:val="center"/>
              <w:rPr>
                <w:rFonts w:eastAsia="黑体"/>
                <w:sz w:val="28"/>
                <w:szCs w:val="28"/>
              </w:rPr>
            </w:pPr>
            <w:r w:rsidRPr="00F46E02">
              <w:rPr>
                <w:rFonts w:eastAsia="黑体"/>
                <w:sz w:val="28"/>
                <w:szCs w:val="28"/>
              </w:rPr>
              <w:t>养</w:t>
            </w:r>
            <w:r w:rsidRPr="00F46E02">
              <w:rPr>
                <w:rFonts w:eastAsia="黑体"/>
                <w:sz w:val="28"/>
                <w:szCs w:val="28"/>
              </w:rPr>
              <w:t xml:space="preserve"> </w:t>
            </w:r>
            <w:proofErr w:type="gramStart"/>
            <w:r w:rsidRPr="00F46E02">
              <w:rPr>
                <w:rFonts w:eastAsia="黑体"/>
                <w:sz w:val="28"/>
                <w:szCs w:val="28"/>
              </w:rPr>
              <w:t>殖</w:t>
            </w:r>
            <w:proofErr w:type="gramEnd"/>
          </w:p>
          <w:p w:rsidR="00BB63CC" w:rsidRPr="00F46E02" w:rsidRDefault="00BB63CC" w:rsidP="00F46E02">
            <w:pPr>
              <w:spacing w:line="500" w:lineRule="exact"/>
              <w:jc w:val="center"/>
              <w:rPr>
                <w:rFonts w:eastAsia="黑体"/>
                <w:sz w:val="28"/>
                <w:szCs w:val="28"/>
              </w:rPr>
            </w:pPr>
            <w:r w:rsidRPr="00F46E02">
              <w:rPr>
                <w:rFonts w:eastAsia="黑体"/>
                <w:sz w:val="28"/>
                <w:szCs w:val="28"/>
              </w:rPr>
              <w:t>年</w:t>
            </w:r>
            <w:r w:rsidRPr="00F46E02">
              <w:rPr>
                <w:rFonts w:eastAsia="黑体"/>
                <w:sz w:val="28"/>
                <w:szCs w:val="28"/>
              </w:rPr>
              <w:t xml:space="preserve"> </w:t>
            </w:r>
            <w:r w:rsidRPr="00F46E02">
              <w:rPr>
                <w:rFonts w:eastAsia="黑体"/>
                <w:sz w:val="28"/>
                <w:szCs w:val="28"/>
              </w:rPr>
              <w:t>限</w:t>
            </w:r>
          </w:p>
        </w:tc>
        <w:tc>
          <w:tcPr>
            <w:tcW w:w="1616" w:type="dxa"/>
            <w:tcMar>
              <w:top w:w="0" w:type="dxa"/>
              <w:left w:w="0" w:type="dxa"/>
              <w:bottom w:w="0" w:type="dxa"/>
              <w:right w:w="0" w:type="dxa"/>
            </w:tcMar>
            <w:vAlign w:val="center"/>
          </w:tcPr>
          <w:p w:rsidR="00BB63CC" w:rsidRPr="00F46E02" w:rsidRDefault="00BB63CC" w:rsidP="00F46E02">
            <w:pPr>
              <w:spacing w:line="500" w:lineRule="exact"/>
              <w:jc w:val="center"/>
              <w:rPr>
                <w:rFonts w:eastAsia="黑体"/>
                <w:sz w:val="28"/>
                <w:szCs w:val="28"/>
              </w:rPr>
            </w:pPr>
            <w:r w:rsidRPr="00F46E02">
              <w:rPr>
                <w:rFonts w:eastAsia="黑体"/>
                <w:sz w:val="28"/>
                <w:szCs w:val="28"/>
              </w:rPr>
              <w:t>可利用连片草地面积</w:t>
            </w:r>
          </w:p>
        </w:tc>
      </w:tr>
      <w:tr w:rsidR="00BB63CC" w:rsidRPr="00F46E02" w:rsidTr="00F46E02">
        <w:trPr>
          <w:trHeight w:val="510"/>
          <w:jc w:val="center"/>
        </w:trPr>
        <w:tc>
          <w:tcPr>
            <w:tcW w:w="696"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r w:rsidRPr="00F46E02">
              <w:rPr>
                <w:rFonts w:eastAsia="仿宋_GB2312"/>
                <w:sz w:val="28"/>
                <w:szCs w:val="28"/>
              </w:rPr>
              <w:t>1</w:t>
            </w:r>
          </w:p>
        </w:tc>
        <w:tc>
          <w:tcPr>
            <w:tcW w:w="1129"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557"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852"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463"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607"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315"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463"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207" w:type="dxa"/>
            <w:vAlign w:val="center"/>
          </w:tcPr>
          <w:p w:rsidR="00BB63CC" w:rsidRPr="00F46E02" w:rsidRDefault="00BB63CC" w:rsidP="00F46E02">
            <w:pPr>
              <w:spacing w:line="500" w:lineRule="exact"/>
              <w:jc w:val="center"/>
              <w:rPr>
                <w:rFonts w:eastAsia="仿宋_GB2312"/>
                <w:sz w:val="28"/>
                <w:szCs w:val="28"/>
              </w:rPr>
            </w:pPr>
          </w:p>
        </w:tc>
        <w:tc>
          <w:tcPr>
            <w:tcW w:w="1616"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r>
      <w:tr w:rsidR="00BB63CC" w:rsidRPr="00F46E02" w:rsidTr="00F46E02">
        <w:trPr>
          <w:trHeight w:val="510"/>
          <w:jc w:val="center"/>
        </w:trPr>
        <w:tc>
          <w:tcPr>
            <w:tcW w:w="696"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r w:rsidRPr="00F46E02">
              <w:rPr>
                <w:rFonts w:eastAsia="仿宋_GB2312"/>
                <w:sz w:val="28"/>
                <w:szCs w:val="28"/>
              </w:rPr>
              <w:t>2</w:t>
            </w:r>
          </w:p>
        </w:tc>
        <w:tc>
          <w:tcPr>
            <w:tcW w:w="1129"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557"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852"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463"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607"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315"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463"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207" w:type="dxa"/>
            <w:vAlign w:val="center"/>
          </w:tcPr>
          <w:p w:rsidR="00BB63CC" w:rsidRPr="00F46E02" w:rsidRDefault="00BB63CC" w:rsidP="00F46E02">
            <w:pPr>
              <w:spacing w:line="500" w:lineRule="exact"/>
              <w:jc w:val="center"/>
              <w:rPr>
                <w:rFonts w:eastAsia="仿宋_GB2312"/>
                <w:sz w:val="28"/>
                <w:szCs w:val="28"/>
              </w:rPr>
            </w:pPr>
          </w:p>
        </w:tc>
        <w:tc>
          <w:tcPr>
            <w:tcW w:w="1616"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r>
      <w:tr w:rsidR="00BB63CC" w:rsidRPr="00F46E02" w:rsidTr="00F46E02">
        <w:trPr>
          <w:trHeight w:val="510"/>
          <w:jc w:val="center"/>
        </w:trPr>
        <w:tc>
          <w:tcPr>
            <w:tcW w:w="696"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r w:rsidRPr="00F46E02">
              <w:rPr>
                <w:rFonts w:eastAsia="仿宋_GB2312"/>
                <w:sz w:val="28"/>
                <w:szCs w:val="28"/>
              </w:rPr>
              <w:t>3</w:t>
            </w:r>
          </w:p>
        </w:tc>
        <w:tc>
          <w:tcPr>
            <w:tcW w:w="1129"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557"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852"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463"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607"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315"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463"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207" w:type="dxa"/>
            <w:vAlign w:val="center"/>
          </w:tcPr>
          <w:p w:rsidR="00BB63CC" w:rsidRPr="00F46E02" w:rsidRDefault="00BB63CC" w:rsidP="00F46E02">
            <w:pPr>
              <w:spacing w:line="500" w:lineRule="exact"/>
              <w:jc w:val="center"/>
              <w:rPr>
                <w:rFonts w:eastAsia="仿宋_GB2312"/>
                <w:sz w:val="28"/>
                <w:szCs w:val="28"/>
              </w:rPr>
            </w:pPr>
          </w:p>
        </w:tc>
        <w:tc>
          <w:tcPr>
            <w:tcW w:w="1616"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r>
      <w:tr w:rsidR="00BB63CC" w:rsidRPr="00F46E02" w:rsidTr="00F46E02">
        <w:trPr>
          <w:trHeight w:val="510"/>
          <w:jc w:val="center"/>
        </w:trPr>
        <w:tc>
          <w:tcPr>
            <w:tcW w:w="696"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r w:rsidRPr="00F46E02">
              <w:rPr>
                <w:rFonts w:eastAsia="仿宋_GB2312"/>
                <w:sz w:val="28"/>
                <w:szCs w:val="28"/>
              </w:rPr>
              <w:t>4</w:t>
            </w:r>
          </w:p>
        </w:tc>
        <w:tc>
          <w:tcPr>
            <w:tcW w:w="1129"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557"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852"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463"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607"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315"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463"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207" w:type="dxa"/>
            <w:vAlign w:val="center"/>
          </w:tcPr>
          <w:p w:rsidR="00BB63CC" w:rsidRPr="00F46E02" w:rsidRDefault="00BB63CC" w:rsidP="00F46E02">
            <w:pPr>
              <w:spacing w:line="500" w:lineRule="exact"/>
              <w:jc w:val="center"/>
              <w:rPr>
                <w:rFonts w:eastAsia="仿宋_GB2312"/>
                <w:sz w:val="28"/>
                <w:szCs w:val="28"/>
              </w:rPr>
            </w:pPr>
          </w:p>
        </w:tc>
        <w:tc>
          <w:tcPr>
            <w:tcW w:w="1616"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r>
      <w:tr w:rsidR="00BB63CC" w:rsidRPr="00F46E02" w:rsidTr="00F46E02">
        <w:trPr>
          <w:trHeight w:val="510"/>
          <w:jc w:val="center"/>
        </w:trPr>
        <w:tc>
          <w:tcPr>
            <w:tcW w:w="696" w:type="dxa"/>
            <w:tcMar>
              <w:top w:w="0" w:type="dxa"/>
              <w:left w:w="0" w:type="dxa"/>
              <w:bottom w:w="0" w:type="dxa"/>
              <w:right w:w="0" w:type="dxa"/>
            </w:tcMar>
            <w:vAlign w:val="center"/>
          </w:tcPr>
          <w:p w:rsidR="00BB63CC" w:rsidRPr="00F46E02" w:rsidRDefault="00F46E02" w:rsidP="00F46E02">
            <w:pPr>
              <w:spacing w:line="500" w:lineRule="exact"/>
              <w:jc w:val="center"/>
              <w:rPr>
                <w:rFonts w:eastAsia="仿宋_GB2312"/>
                <w:sz w:val="28"/>
                <w:szCs w:val="28"/>
              </w:rPr>
            </w:pPr>
            <w:r w:rsidRPr="00F46E02">
              <w:rPr>
                <w:rFonts w:eastAsia="仿宋_GB2312"/>
                <w:sz w:val="28"/>
                <w:szCs w:val="28"/>
              </w:rPr>
              <w:t>5</w:t>
            </w:r>
          </w:p>
        </w:tc>
        <w:tc>
          <w:tcPr>
            <w:tcW w:w="1129"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557"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852"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463"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607"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315"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463"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c>
          <w:tcPr>
            <w:tcW w:w="1207" w:type="dxa"/>
            <w:vAlign w:val="center"/>
          </w:tcPr>
          <w:p w:rsidR="00BB63CC" w:rsidRPr="00F46E02" w:rsidRDefault="00BB63CC" w:rsidP="00F46E02">
            <w:pPr>
              <w:spacing w:line="500" w:lineRule="exact"/>
              <w:jc w:val="center"/>
              <w:rPr>
                <w:rFonts w:eastAsia="仿宋_GB2312"/>
                <w:sz w:val="28"/>
                <w:szCs w:val="28"/>
              </w:rPr>
            </w:pPr>
          </w:p>
        </w:tc>
        <w:tc>
          <w:tcPr>
            <w:tcW w:w="1616" w:type="dxa"/>
            <w:tcMar>
              <w:top w:w="0" w:type="dxa"/>
              <w:left w:w="0" w:type="dxa"/>
              <w:bottom w:w="0" w:type="dxa"/>
              <w:right w:w="0" w:type="dxa"/>
            </w:tcMar>
            <w:vAlign w:val="center"/>
          </w:tcPr>
          <w:p w:rsidR="00BB63CC" w:rsidRPr="00F46E02" w:rsidRDefault="00BB63CC" w:rsidP="00F46E02">
            <w:pPr>
              <w:spacing w:line="500" w:lineRule="exact"/>
              <w:jc w:val="center"/>
              <w:rPr>
                <w:rFonts w:eastAsia="仿宋_GB2312"/>
                <w:sz w:val="28"/>
                <w:szCs w:val="28"/>
              </w:rPr>
            </w:pPr>
          </w:p>
        </w:tc>
      </w:tr>
      <w:tr w:rsidR="00F46E02" w:rsidRPr="00F46E02" w:rsidTr="00F46E02">
        <w:trPr>
          <w:trHeight w:val="510"/>
          <w:jc w:val="center"/>
        </w:trPr>
        <w:tc>
          <w:tcPr>
            <w:tcW w:w="696"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r w:rsidRPr="00F46E02">
              <w:rPr>
                <w:rFonts w:eastAsia="仿宋_GB2312"/>
                <w:sz w:val="28"/>
                <w:szCs w:val="28"/>
              </w:rPr>
              <w:t>6</w:t>
            </w:r>
          </w:p>
        </w:tc>
        <w:tc>
          <w:tcPr>
            <w:tcW w:w="1129"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557"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852"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463"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607"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315"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463"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207" w:type="dxa"/>
            <w:vAlign w:val="center"/>
          </w:tcPr>
          <w:p w:rsidR="00F46E02" w:rsidRPr="00F46E02" w:rsidRDefault="00F46E02" w:rsidP="00F46E02">
            <w:pPr>
              <w:spacing w:line="500" w:lineRule="exact"/>
              <w:jc w:val="center"/>
              <w:rPr>
                <w:rFonts w:eastAsia="仿宋_GB2312"/>
                <w:sz w:val="28"/>
                <w:szCs w:val="28"/>
              </w:rPr>
            </w:pPr>
          </w:p>
        </w:tc>
        <w:tc>
          <w:tcPr>
            <w:tcW w:w="1616"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r>
      <w:tr w:rsidR="00F46E02" w:rsidRPr="00F46E02" w:rsidTr="00F46E02">
        <w:trPr>
          <w:trHeight w:val="510"/>
          <w:jc w:val="center"/>
        </w:trPr>
        <w:tc>
          <w:tcPr>
            <w:tcW w:w="696"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r w:rsidRPr="00F46E02">
              <w:rPr>
                <w:rFonts w:eastAsia="仿宋_GB2312"/>
                <w:sz w:val="28"/>
                <w:szCs w:val="28"/>
              </w:rPr>
              <w:t>7</w:t>
            </w:r>
          </w:p>
        </w:tc>
        <w:tc>
          <w:tcPr>
            <w:tcW w:w="1129"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557"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852"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463"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607"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315"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463"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207" w:type="dxa"/>
            <w:vAlign w:val="center"/>
          </w:tcPr>
          <w:p w:rsidR="00F46E02" w:rsidRPr="00F46E02" w:rsidRDefault="00F46E02" w:rsidP="00F46E02">
            <w:pPr>
              <w:spacing w:line="500" w:lineRule="exact"/>
              <w:jc w:val="center"/>
              <w:rPr>
                <w:rFonts w:eastAsia="仿宋_GB2312"/>
                <w:sz w:val="28"/>
                <w:szCs w:val="28"/>
              </w:rPr>
            </w:pPr>
          </w:p>
        </w:tc>
        <w:tc>
          <w:tcPr>
            <w:tcW w:w="1616"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r>
      <w:tr w:rsidR="00F46E02" w:rsidRPr="00F46E02" w:rsidTr="00F46E02">
        <w:trPr>
          <w:trHeight w:val="510"/>
          <w:jc w:val="center"/>
        </w:trPr>
        <w:tc>
          <w:tcPr>
            <w:tcW w:w="696"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r w:rsidRPr="00F46E02">
              <w:rPr>
                <w:rFonts w:eastAsia="仿宋_GB2312"/>
                <w:sz w:val="28"/>
                <w:szCs w:val="28"/>
              </w:rPr>
              <w:t>8</w:t>
            </w:r>
          </w:p>
        </w:tc>
        <w:tc>
          <w:tcPr>
            <w:tcW w:w="1129"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557"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852"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463"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607"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315"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463"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c>
          <w:tcPr>
            <w:tcW w:w="1207" w:type="dxa"/>
            <w:vAlign w:val="center"/>
          </w:tcPr>
          <w:p w:rsidR="00F46E02" w:rsidRPr="00F46E02" w:rsidRDefault="00F46E02" w:rsidP="00F46E02">
            <w:pPr>
              <w:spacing w:line="500" w:lineRule="exact"/>
              <w:jc w:val="center"/>
              <w:rPr>
                <w:rFonts w:eastAsia="仿宋_GB2312"/>
                <w:sz w:val="28"/>
                <w:szCs w:val="28"/>
              </w:rPr>
            </w:pPr>
          </w:p>
        </w:tc>
        <w:tc>
          <w:tcPr>
            <w:tcW w:w="1616" w:type="dxa"/>
            <w:tcMar>
              <w:top w:w="0" w:type="dxa"/>
              <w:left w:w="0" w:type="dxa"/>
              <w:bottom w:w="0" w:type="dxa"/>
              <w:right w:w="0" w:type="dxa"/>
            </w:tcMar>
            <w:vAlign w:val="center"/>
          </w:tcPr>
          <w:p w:rsidR="00F46E02" w:rsidRPr="00F46E02" w:rsidRDefault="00F46E02" w:rsidP="00F46E02">
            <w:pPr>
              <w:spacing w:line="500" w:lineRule="exact"/>
              <w:jc w:val="center"/>
              <w:rPr>
                <w:rFonts w:eastAsia="仿宋_GB2312"/>
                <w:sz w:val="28"/>
                <w:szCs w:val="28"/>
              </w:rPr>
            </w:pPr>
          </w:p>
        </w:tc>
      </w:tr>
    </w:tbl>
    <w:p w:rsidR="00F46E02" w:rsidRDefault="00F46E02" w:rsidP="00BB63CC">
      <w:pPr>
        <w:rPr>
          <w:rFonts w:eastAsia="仿宋"/>
          <w:sz w:val="32"/>
        </w:rPr>
        <w:sectPr w:rsidR="00F46E02" w:rsidSect="00F46E02">
          <w:footerReference w:type="default" r:id="rId11"/>
          <w:headerReference w:type="first" r:id="rId12"/>
          <w:footerReference w:type="first" r:id="rId13"/>
          <w:pgSz w:w="16838" w:h="11906" w:orient="landscape" w:code="9"/>
          <w:pgMar w:top="1531" w:right="1871" w:bottom="1531" w:left="1701" w:header="851" w:footer="1418" w:gutter="0"/>
          <w:cols w:space="425"/>
          <w:titlePg/>
          <w:docGrid w:type="lines" w:linePitch="312"/>
        </w:sectPr>
      </w:pPr>
    </w:p>
    <w:p w:rsidR="00BB63CC" w:rsidRPr="00F46E02" w:rsidRDefault="00BB63CC" w:rsidP="00BB63CC">
      <w:pPr>
        <w:rPr>
          <w:rFonts w:eastAsia="仿宋"/>
          <w:sz w:val="32"/>
        </w:rPr>
      </w:pPr>
    </w:p>
    <w:p w:rsidR="00427D75" w:rsidRPr="00F46E02" w:rsidRDefault="00427D75" w:rsidP="00427D75">
      <w:pPr>
        <w:snapToGrid w:val="0"/>
        <w:spacing w:line="600" w:lineRule="exact"/>
        <w:rPr>
          <w:sz w:val="32"/>
          <w:szCs w:val="32"/>
        </w:rPr>
      </w:pPr>
    </w:p>
    <w:p w:rsidR="00427D75" w:rsidRPr="00F46E02" w:rsidRDefault="00427D75" w:rsidP="00427D75">
      <w:pPr>
        <w:rPr>
          <w:rFonts w:eastAsia="仿宋"/>
          <w:sz w:val="32"/>
        </w:rPr>
      </w:pPr>
    </w:p>
    <w:p w:rsidR="00E936A6" w:rsidRPr="00F46E02" w:rsidRDefault="00E936A6" w:rsidP="00E936A6">
      <w:pPr>
        <w:spacing w:line="600" w:lineRule="exact"/>
        <w:rPr>
          <w:rFonts w:eastAsia="仿宋_GB2312"/>
          <w:sz w:val="32"/>
          <w:szCs w:val="32"/>
        </w:rPr>
      </w:pPr>
    </w:p>
    <w:p w:rsidR="00622D49" w:rsidRPr="00F46E02" w:rsidRDefault="00622D49"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E936A6" w:rsidRPr="00F46E02" w:rsidRDefault="00E936A6" w:rsidP="002858B6">
      <w:pPr>
        <w:pStyle w:val="a6"/>
        <w:spacing w:line="200" w:lineRule="exact"/>
        <w:ind w:leftChars="1" w:left="760" w:hangingChars="361" w:hanging="758"/>
        <w:rPr>
          <w:rFonts w:eastAsia="方正小标宋简体"/>
          <w:szCs w:val="32"/>
        </w:rPr>
      </w:pPr>
    </w:p>
    <w:p w:rsidR="0086429B" w:rsidRPr="00F46E02" w:rsidRDefault="0086429B" w:rsidP="0086429B">
      <w:pPr>
        <w:pStyle w:val="a6"/>
        <w:spacing w:line="200" w:lineRule="exact"/>
        <w:ind w:leftChars="1" w:left="760" w:hangingChars="361" w:hanging="758"/>
        <w:rPr>
          <w:rFonts w:eastAsia="方正小标宋简体"/>
          <w:szCs w:val="32"/>
        </w:rPr>
      </w:pPr>
    </w:p>
    <w:p w:rsidR="0086429B" w:rsidRPr="00F46E02" w:rsidRDefault="0086429B" w:rsidP="0086429B">
      <w:pPr>
        <w:pStyle w:val="a6"/>
        <w:spacing w:line="600" w:lineRule="exact"/>
        <w:ind w:leftChars="1" w:left="760" w:hangingChars="361" w:hanging="758"/>
        <w:rPr>
          <w:rFonts w:eastAsia="方正小标宋简体"/>
          <w:szCs w:val="32"/>
        </w:rPr>
      </w:pPr>
    </w:p>
    <w:p w:rsidR="0086429B" w:rsidRPr="00F46E02" w:rsidRDefault="0086429B" w:rsidP="00981B00">
      <w:pPr>
        <w:snapToGrid w:val="0"/>
        <w:spacing w:line="600" w:lineRule="exact"/>
        <w:ind w:leftChars="150" w:left="1113" w:rightChars="100" w:right="210" w:hangingChars="380" w:hanging="798"/>
        <w:jc w:val="left"/>
        <w:rPr>
          <w:rFonts w:eastAsia="仿宋_GB2312"/>
          <w:color w:val="000000"/>
          <w:sz w:val="28"/>
          <w:szCs w:val="28"/>
        </w:rPr>
      </w:pPr>
      <w:r w:rsidRPr="00F46E02">
        <w:rPr>
          <w:noProof/>
        </w:rPr>
        <mc:AlternateContent>
          <mc:Choice Requires="wps">
            <w:drawing>
              <wp:anchor distT="4294967295" distB="4294967295" distL="114300" distR="114300" simplePos="0" relativeHeight="251668480" behindDoc="0" locked="0" layoutInCell="1" allowOverlap="1" wp14:anchorId="36ED1C0F" wp14:editId="415A2DFC">
                <wp:simplePos x="0" y="0"/>
                <wp:positionH relativeFrom="column">
                  <wp:align>center</wp:align>
                </wp:positionH>
                <wp:positionV relativeFrom="paragraph">
                  <wp:posOffset>48260</wp:posOffset>
                </wp:positionV>
                <wp:extent cx="5615940" cy="0"/>
                <wp:effectExtent l="9525" t="10160" r="13335" b="8890"/>
                <wp:wrapNone/>
                <wp:docPr id="9" name="直接连接符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1594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8" o:spid="_x0000_s1026" style="position:absolute;left:0;text-align:left;z-index:251668480;visibility:visible;mso-wrap-style:square;mso-width-percent:0;mso-height-percent:0;mso-wrap-distance-left:9pt;mso-wrap-distance-top:-3e-5mm;mso-wrap-distance-right:9pt;mso-wrap-distance-bottom:-3e-5mm;mso-position-horizontal:center;mso-position-horizontal-relative:text;mso-position-vertical:absolute;mso-position-vertical-relative:text;mso-width-percent:0;mso-height-percent:0;mso-width-relative:page;mso-height-relative:page" from="0,3.8pt" to="442.2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" strokeweight="1pt"/>
            </w:pict>
          </mc:Fallback>
        </mc:AlternateContent>
      </w:r>
      <w:r w:rsidRPr="00F46E02">
        <w:rPr>
          <w:rFonts w:eastAsia="仿宋_GB2312"/>
          <w:color w:val="000000"/>
          <w:sz w:val="28"/>
          <w:szCs w:val="28"/>
        </w:rPr>
        <w:t>安徽省农业委员会</w:t>
      </w:r>
      <w:r w:rsidRPr="00F46E02">
        <w:rPr>
          <w:rFonts w:eastAsia="仿宋_GB2312"/>
          <w:color w:val="000000"/>
          <w:sz w:val="28"/>
          <w:szCs w:val="28"/>
        </w:rPr>
        <w:t xml:space="preserve">                        2018</w:t>
      </w:r>
      <w:r w:rsidRPr="00F46E02">
        <w:rPr>
          <w:rFonts w:eastAsia="仿宋_GB2312"/>
          <w:color w:val="000000"/>
          <w:sz w:val="28"/>
          <w:szCs w:val="28"/>
        </w:rPr>
        <w:t>年</w:t>
      </w:r>
      <w:r w:rsidR="00981B00" w:rsidRPr="00F46E02">
        <w:rPr>
          <w:rFonts w:eastAsia="仿宋_GB2312"/>
          <w:color w:val="000000"/>
          <w:sz w:val="28"/>
          <w:szCs w:val="28"/>
        </w:rPr>
        <w:t>7</w:t>
      </w:r>
      <w:r w:rsidRPr="00F46E02">
        <w:rPr>
          <w:rFonts w:eastAsia="仿宋_GB2312"/>
          <w:color w:val="000000"/>
          <w:sz w:val="28"/>
          <w:szCs w:val="28"/>
        </w:rPr>
        <w:t>月</w:t>
      </w:r>
      <w:r w:rsidR="00981B00" w:rsidRPr="00F46E02">
        <w:rPr>
          <w:rFonts w:eastAsia="仿宋_GB2312"/>
          <w:color w:val="000000"/>
          <w:sz w:val="28"/>
          <w:szCs w:val="28"/>
        </w:rPr>
        <w:t>19</w:t>
      </w:r>
      <w:r w:rsidRPr="00F46E02">
        <w:rPr>
          <w:rFonts w:eastAsia="仿宋_GB2312"/>
          <w:color w:val="000000"/>
          <w:sz w:val="28"/>
          <w:szCs w:val="28"/>
        </w:rPr>
        <w:t>日印发</w:t>
      </w:r>
    </w:p>
    <w:p w:rsidR="00C75B34" w:rsidRPr="00F46E02" w:rsidRDefault="0086429B" w:rsidP="00981B00">
      <w:pPr>
        <w:tabs>
          <w:tab w:val="left" w:pos="8715"/>
        </w:tabs>
        <w:snapToGrid w:val="0"/>
        <w:spacing w:line="600" w:lineRule="exact"/>
        <w:ind w:leftChars="150" w:left="985" w:rightChars="100" w:right="210" w:hangingChars="319" w:hanging="670"/>
      </w:pPr>
      <w:r w:rsidRPr="00F46E02">
        <w:rPr>
          <w:noProof/>
        </w:rPr>
        <mc:AlternateContent>
          <mc:Choice Requires="wps">
            <w:drawing>
              <wp:anchor distT="4294967295" distB="4294967295" distL="114300" distR="114300" simplePos="0" relativeHeight="251666432" behindDoc="0" locked="0" layoutInCell="1" allowOverlap="1" wp14:anchorId="3BA301C7" wp14:editId="7787F1FA">
                <wp:simplePos x="0" y="0"/>
                <wp:positionH relativeFrom="column">
                  <wp:align>center</wp:align>
                </wp:positionH>
                <wp:positionV relativeFrom="paragraph">
                  <wp:posOffset>36195</wp:posOffset>
                </wp:positionV>
                <wp:extent cx="5615940" cy="0"/>
                <wp:effectExtent l="9525" t="7620" r="13335" b="11430"/>
                <wp:wrapNone/>
                <wp:docPr id="7" name="直接连接符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1594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6" o:spid="_x0000_s1026" style="position:absolute;left:0;text-align:left;z-index:251666432;visibility:visible;mso-wrap-style:square;mso-width-percent:0;mso-height-percent:0;mso-wrap-distance-left:9pt;mso-wrap-distance-top:-3e-5mm;mso-wrap-distance-right:9pt;mso-wrap-distance-bottom:-3e-5mm;mso-position-horizontal:center;mso-position-horizontal-relative:text;mso-position-vertical:absolute;mso-position-vertical-relative:text;mso-width-percent:0;mso-height-percent:0;mso-width-relative:page;mso-height-relative:page" from="0,2.85pt" to="442.2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" strokeweight="1pt"/>
            </w:pict>
          </mc:Fallback>
        </mc:AlternateContent>
      </w:r>
      <w:r w:rsidRPr="00F46E02">
        <w:rPr>
          <w:rFonts w:eastAsia="仿宋_GB2312"/>
          <w:noProof/>
          <w:sz w:val="28"/>
          <w:szCs w:val="28"/>
        </w:rPr>
        <w:t>打字：傅丽平</w:t>
      </w:r>
      <w:r w:rsidRPr="00F46E02">
        <w:rPr>
          <w:rFonts w:eastAsia="仿宋_GB2312"/>
          <w:noProof/>
          <w:sz w:val="28"/>
          <w:szCs w:val="28"/>
        </w:rPr>
        <w:t xml:space="preserve">             </w:t>
      </w:r>
      <w:r w:rsidRPr="00F46E02">
        <w:rPr>
          <w:rFonts w:eastAsia="仿宋_GB2312"/>
          <w:noProof/>
          <w:sz w:val="28"/>
          <w:szCs w:val="28"/>
        </w:rPr>
        <w:t>校对：</w:t>
      </w:r>
      <w:r w:rsidR="00981B00" w:rsidRPr="00F46E02">
        <w:rPr>
          <w:rFonts w:eastAsia="仿宋_GB2312"/>
          <w:noProof/>
          <w:sz w:val="28"/>
          <w:szCs w:val="28"/>
        </w:rPr>
        <w:t>姚淮平</w:t>
      </w:r>
      <w:r w:rsidR="00981B00" w:rsidRPr="00F46E02">
        <w:rPr>
          <w:rFonts w:eastAsia="仿宋_GB2312"/>
          <w:noProof/>
          <w:sz w:val="28"/>
          <w:szCs w:val="28"/>
        </w:rPr>
        <w:t xml:space="preserve">             </w:t>
      </w:r>
      <w:r w:rsidRPr="00F46E02">
        <w:rPr>
          <w:rFonts w:eastAsia="仿宋_GB2312"/>
          <w:noProof/>
          <w:sz w:val="28"/>
          <w:szCs w:val="28"/>
        </w:rPr>
        <w:t xml:space="preserve"> </w:t>
      </w:r>
      <w:r w:rsidRPr="00F46E02">
        <w:rPr>
          <w:rFonts w:eastAsia="仿宋_GB2312"/>
          <w:noProof/>
          <w:sz w:val="28"/>
          <w:szCs w:val="28"/>
        </w:rPr>
        <w:t>共印</w:t>
      </w:r>
      <w:r w:rsidR="00981B00" w:rsidRPr="00F46E02">
        <w:rPr>
          <w:rFonts w:eastAsia="仿宋_GB2312"/>
          <w:noProof/>
          <w:sz w:val="28"/>
          <w:szCs w:val="28"/>
        </w:rPr>
        <w:t>10</w:t>
      </w:r>
      <w:r w:rsidRPr="00F46E02">
        <w:rPr>
          <w:rFonts w:eastAsia="仿宋_GB2312"/>
          <w:noProof/>
          <w:sz w:val="28"/>
          <w:szCs w:val="28"/>
        </w:rPr>
        <w:t>份</w:t>
      </w:r>
    </w:p>
    <w:sectPr w:rsidR="00C75B34" w:rsidRPr="00F46E02" w:rsidSect="00F46E02">
      <w:headerReference w:type="even" r:id="rId14"/>
      <w:headerReference w:type="first" r:id="rId15"/>
      <w:footerReference w:type="first" r:id="rId16"/>
      <w:pgSz w:w="11906" w:h="16838" w:code="9"/>
      <w:pgMar w:top="1871" w:right="1531" w:bottom="1701" w:left="1531" w:header="851" w:footer="1418" w:gutter="0"/>
      <w:cols w:space="425"/>
      <w:titlePg/>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7967" w:rsidRDefault="00FF7967">
      <w:r>
        <w:separator/>
      </w:r>
    </w:p>
  </w:endnote>
  <w:endnote w:type="continuationSeparator" w:id="0">
    <w:p w:rsidR="00FF7967" w:rsidRDefault="00FF79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0030101010101"/>
    <w:charset w:val="86"/>
    <w:family w:val="auto"/>
    <w:pitch w:val="variable"/>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6E02" w:rsidRPr="00C01382" w:rsidRDefault="00F46E02" w:rsidP="00F46E02">
    <w:pPr>
      <w:pStyle w:val="a4"/>
      <w:framePr w:w="1814" w:wrap="around" w:vAnchor="text" w:hAnchor="margin" w:xAlign="outside" w:y="1"/>
      <w:jc w:val="center"/>
      <w:rPr>
        <w:rStyle w:val="a5"/>
        <w:rFonts w:ascii="宋体" w:hAnsi="宋体"/>
        <w:sz w:val="28"/>
        <w:szCs w:val="28"/>
      </w:rPr>
    </w:pPr>
    <w:r>
      <w:rPr>
        <w:rStyle w:val="a5"/>
        <w:rFonts w:ascii="宋体" w:hAnsi="宋体" w:hint="eastAsia"/>
        <w:sz w:val="28"/>
        <w:szCs w:val="28"/>
      </w:rPr>
      <w:t xml:space="preserve">— </w:t>
    </w:r>
    <w:r w:rsidRPr="00C01382">
      <w:rPr>
        <w:rStyle w:val="a5"/>
        <w:rFonts w:ascii="宋体" w:hAnsi="宋体"/>
        <w:sz w:val="28"/>
        <w:szCs w:val="28"/>
      </w:rPr>
      <w:fldChar w:fldCharType="begin"/>
    </w:r>
    <w:r w:rsidRPr="00C01382">
      <w:rPr>
        <w:rStyle w:val="a5"/>
        <w:rFonts w:ascii="宋体" w:hAnsi="宋体"/>
        <w:sz w:val="28"/>
        <w:szCs w:val="28"/>
      </w:rPr>
      <w:instrText xml:space="preserve">PAGE  </w:instrText>
    </w:r>
    <w:r w:rsidRPr="00C01382">
      <w:rPr>
        <w:rStyle w:val="a5"/>
        <w:rFonts w:ascii="宋体" w:hAnsi="宋体"/>
        <w:sz w:val="28"/>
        <w:szCs w:val="28"/>
      </w:rPr>
      <w:fldChar w:fldCharType="separate"/>
    </w:r>
    <w:r w:rsidR="00F505E3">
      <w:rPr>
        <w:rStyle w:val="a5"/>
        <w:rFonts w:ascii="宋体" w:hAnsi="宋体"/>
        <w:noProof/>
        <w:sz w:val="28"/>
        <w:szCs w:val="28"/>
      </w:rPr>
      <w:t>2</w:t>
    </w:r>
    <w:r w:rsidRPr="00C01382">
      <w:rPr>
        <w:rStyle w:val="a5"/>
        <w:rFonts w:ascii="宋体" w:hAnsi="宋体"/>
        <w:sz w:val="28"/>
        <w:szCs w:val="28"/>
      </w:rPr>
      <w:fldChar w:fldCharType="end"/>
    </w:r>
    <w:r>
      <w:rPr>
        <w:rStyle w:val="a5"/>
        <w:rFonts w:ascii="宋体" w:hAnsi="宋体" w:hint="eastAsia"/>
        <w:sz w:val="28"/>
        <w:szCs w:val="28"/>
      </w:rPr>
      <w:t xml:space="preserve"> —</w:t>
    </w:r>
  </w:p>
  <w:p w:rsidR="00F46E02" w:rsidRDefault="00F46E02">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6E02" w:rsidRPr="00C01382" w:rsidRDefault="00F46E02" w:rsidP="00F46E02">
    <w:pPr>
      <w:pStyle w:val="a4"/>
      <w:framePr w:w="1814" w:wrap="around" w:vAnchor="text" w:hAnchor="margin" w:xAlign="outside" w:y="1"/>
      <w:jc w:val="center"/>
      <w:rPr>
        <w:rStyle w:val="a5"/>
        <w:rFonts w:ascii="宋体" w:hAnsi="宋体"/>
        <w:sz w:val="28"/>
        <w:szCs w:val="28"/>
      </w:rPr>
    </w:pPr>
    <w:r>
      <w:rPr>
        <w:rStyle w:val="a5"/>
        <w:rFonts w:ascii="宋体" w:hAnsi="宋体" w:hint="eastAsia"/>
        <w:sz w:val="28"/>
        <w:szCs w:val="28"/>
      </w:rPr>
      <w:t xml:space="preserve">— </w:t>
    </w:r>
    <w:r w:rsidRPr="00C01382">
      <w:rPr>
        <w:rStyle w:val="a5"/>
        <w:rFonts w:ascii="宋体" w:hAnsi="宋体"/>
        <w:sz w:val="28"/>
        <w:szCs w:val="28"/>
      </w:rPr>
      <w:fldChar w:fldCharType="begin"/>
    </w:r>
    <w:r w:rsidRPr="00C01382">
      <w:rPr>
        <w:rStyle w:val="a5"/>
        <w:rFonts w:ascii="宋体" w:hAnsi="宋体"/>
        <w:sz w:val="28"/>
        <w:szCs w:val="28"/>
      </w:rPr>
      <w:instrText xml:space="preserve">PAGE  </w:instrText>
    </w:r>
    <w:r w:rsidRPr="00C01382">
      <w:rPr>
        <w:rStyle w:val="a5"/>
        <w:rFonts w:ascii="宋体" w:hAnsi="宋体"/>
        <w:sz w:val="28"/>
        <w:szCs w:val="28"/>
      </w:rPr>
      <w:fldChar w:fldCharType="separate"/>
    </w:r>
    <w:r w:rsidR="00F505E3">
      <w:rPr>
        <w:rStyle w:val="a5"/>
        <w:rFonts w:ascii="宋体" w:hAnsi="宋体"/>
        <w:noProof/>
        <w:sz w:val="28"/>
        <w:szCs w:val="28"/>
      </w:rPr>
      <w:t>9</w:t>
    </w:r>
    <w:r w:rsidRPr="00C01382">
      <w:rPr>
        <w:rStyle w:val="a5"/>
        <w:rFonts w:ascii="宋体" w:hAnsi="宋体"/>
        <w:sz w:val="28"/>
        <w:szCs w:val="28"/>
      </w:rPr>
      <w:fldChar w:fldCharType="end"/>
    </w:r>
    <w:r>
      <w:rPr>
        <w:rStyle w:val="a5"/>
        <w:rFonts w:ascii="宋体" w:hAnsi="宋体" w:hint="eastAsia"/>
        <w:sz w:val="28"/>
        <w:szCs w:val="28"/>
      </w:rPr>
      <w:t xml:space="preserve"> —</w:t>
    </w:r>
  </w:p>
  <w:p w:rsidR="00F46E02" w:rsidRDefault="00F46E02">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2E71" w:rsidRDefault="00072E71" w:rsidP="00072E71">
    <w:pPr>
      <w:spacing w:line="80" w:lineRule="exact"/>
      <w:jc w:val="center"/>
      <w:rPr>
        <w:rFonts w:ascii="黑体" w:eastAsia="黑体"/>
        <w:b/>
        <w:w w:val="62"/>
        <w:sz w:val="130"/>
        <w:szCs w:val="130"/>
      </w:rPr>
    </w:pPr>
    <w:r>
      <w:rPr>
        <w:rFonts w:ascii="黑体" w:eastAsia="黑体" w:hint="eastAsia"/>
        <w:b/>
        <w:noProof/>
        <w:snapToGrid/>
        <w:sz w:val="130"/>
        <w:szCs w:val="130"/>
      </w:rPr>
      <mc:AlternateContent>
        <mc:Choice Requires="wps">
          <w:drawing>
            <wp:anchor distT="0" distB="0" distL="114300" distR="114300" simplePos="0" relativeHeight="251662336" behindDoc="0" locked="0" layoutInCell="1" allowOverlap="1" wp14:anchorId="5BAFD1A7" wp14:editId="030AC7BE">
              <wp:simplePos x="0" y="0"/>
              <wp:positionH relativeFrom="column">
                <wp:posOffset>-264614</wp:posOffset>
              </wp:positionH>
              <wp:positionV relativeFrom="page">
                <wp:posOffset>9971314</wp:posOffset>
              </wp:positionV>
              <wp:extent cx="6119495" cy="0"/>
              <wp:effectExtent l="0" t="0" r="14605" b="190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19495" cy="0"/>
                      </a:xfrm>
                      <a:prstGeom prst="line">
                        <a:avLst/>
                      </a:prstGeom>
                      <a:noFill/>
                      <a:ln w="12700">
                        <a:solidFill>
                          <a:schemeClr val="bg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20.85pt,785.15pt" to="461pt,78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" strokecolor="white [3212]" strokeweight="1pt">
              <w10:wrap anchory="page"/>
            </v:line>
          </w:pict>
        </mc:Fallback>
      </mc:AlternateContent>
    </w:r>
  </w:p>
  <w:p w:rsidR="00072E71" w:rsidRPr="00E936A6" w:rsidRDefault="00072E71" w:rsidP="00072E71">
    <w:pPr>
      <w:spacing w:line="200" w:lineRule="exact"/>
      <w:jc w:val="center"/>
    </w:pPr>
    <w:r>
      <w:rPr>
        <w:rFonts w:ascii="黑体" w:eastAsia="黑体" w:hint="eastAsia"/>
        <w:b/>
        <w:noProof/>
        <w:snapToGrid/>
        <w:sz w:val="130"/>
        <w:szCs w:val="130"/>
      </w:rPr>
      <mc:AlternateContent>
        <mc:Choice Requires="wps">
          <w:drawing>
            <wp:anchor distT="0" distB="0" distL="114300" distR="114300" simplePos="0" relativeHeight="251663360" behindDoc="0" locked="0" layoutInCell="1" allowOverlap="1" wp14:anchorId="4F9D6FDB" wp14:editId="65D9085D">
              <wp:simplePos x="0" y="0"/>
              <wp:positionH relativeFrom="column">
                <wp:posOffset>-264614</wp:posOffset>
              </wp:positionH>
              <wp:positionV relativeFrom="page">
                <wp:posOffset>10025743</wp:posOffset>
              </wp:positionV>
              <wp:extent cx="6119495" cy="0"/>
              <wp:effectExtent l="0" t="19050" r="14605" b="19050"/>
              <wp:wrapNone/>
              <wp:docPr id="10" name="直接连接符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19495" cy="0"/>
                      </a:xfrm>
                      <a:prstGeom prst="line">
                        <a:avLst/>
                      </a:prstGeom>
                      <a:noFill/>
                      <a:ln w="28575">
                        <a:solidFill>
                          <a:schemeClr val="bg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10" o:spid="_x0000_s1026" style="position:absolute;left:0;text-align:lef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20.85pt,789.45pt" to="461pt,78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" strokecolor="white [3212]" strokeweight="2.25pt">
              <w10:wrap anchory="page"/>
            </v:lin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297D" w:rsidRPr="00C01382" w:rsidRDefault="009F297D" w:rsidP="009F297D">
    <w:pPr>
      <w:pStyle w:val="a4"/>
      <w:framePr w:w="1814" w:wrap="around" w:vAnchor="text" w:hAnchor="margin" w:xAlign="outside" w:y="1"/>
      <w:jc w:val="center"/>
      <w:rPr>
        <w:rStyle w:val="a5"/>
        <w:rFonts w:ascii="宋体" w:hAnsi="宋体"/>
        <w:sz w:val="28"/>
        <w:szCs w:val="28"/>
      </w:rPr>
    </w:pPr>
    <w:r>
      <w:rPr>
        <w:rStyle w:val="a5"/>
        <w:rFonts w:ascii="宋体" w:hAnsi="宋体" w:hint="eastAsia"/>
        <w:sz w:val="28"/>
        <w:szCs w:val="28"/>
      </w:rPr>
      <w:t xml:space="preserve">— </w:t>
    </w:r>
    <w:r w:rsidRPr="00C01382">
      <w:rPr>
        <w:rStyle w:val="a5"/>
        <w:rFonts w:ascii="宋体" w:hAnsi="宋体"/>
        <w:sz w:val="28"/>
        <w:szCs w:val="28"/>
      </w:rPr>
      <w:fldChar w:fldCharType="begin"/>
    </w:r>
    <w:r w:rsidRPr="00C01382">
      <w:rPr>
        <w:rStyle w:val="a5"/>
        <w:rFonts w:ascii="宋体" w:hAnsi="宋体"/>
        <w:sz w:val="28"/>
        <w:szCs w:val="28"/>
      </w:rPr>
      <w:instrText xml:space="preserve">PAGE  </w:instrText>
    </w:r>
    <w:r w:rsidRPr="00C01382">
      <w:rPr>
        <w:rStyle w:val="a5"/>
        <w:rFonts w:ascii="宋体" w:hAnsi="宋体"/>
        <w:sz w:val="28"/>
        <w:szCs w:val="28"/>
      </w:rPr>
      <w:fldChar w:fldCharType="separate"/>
    </w:r>
    <w:r w:rsidR="00F46E02">
      <w:rPr>
        <w:rStyle w:val="a5"/>
        <w:rFonts w:ascii="宋体" w:hAnsi="宋体"/>
        <w:noProof/>
        <w:sz w:val="28"/>
        <w:szCs w:val="28"/>
      </w:rPr>
      <w:t>13</w:t>
    </w:r>
    <w:r w:rsidRPr="00C01382">
      <w:rPr>
        <w:rStyle w:val="a5"/>
        <w:rFonts w:ascii="宋体" w:hAnsi="宋体"/>
        <w:sz w:val="28"/>
        <w:szCs w:val="28"/>
      </w:rPr>
      <w:fldChar w:fldCharType="end"/>
    </w:r>
    <w:r>
      <w:rPr>
        <w:rStyle w:val="a5"/>
        <w:rFonts w:ascii="宋体" w:hAnsi="宋体" w:hint="eastAsia"/>
        <w:sz w:val="28"/>
        <w:szCs w:val="28"/>
      </w:rPr>
      <w:t xml:space="preserve"> —</w:t>
    </w:r>
  </w:p>
  <w:p w:rsidR="009F297D" w:rsidRDefault="009F297D">
    <w:pPr>
      <w:pStyle w:val="a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6E02" w:rsidRPr="00C01382" w:rsidRDefault="00F46E02" w:rsidP="00F46E02">
    <w:pPr>
      <w:pStyle w:val="a4"/>
      <w:framePr w:w="561" w:h="1694" w:hRule="exact" w:wrap="around" w:vAnchor="text" w:hAnchor="page" w:x="789" w:y="-1716"/>
      <w:spacing w:line="600" w:lineRule="exact"/>
      <w:jc w:val="center"/>
      <w:textDirection w:val="tbRlV"/>
      <w:rPr>
        <w:rStyle w:val="a5"/>
        <w:rFonts w:ascii="宋体" w:hAnsi="宋体"/>
        <w:sz w:val="28"/>
        <w:szCs w:val="28"/>
      </w:rPr>
    </w:pPr>
    <w:r>
      <w:rPr>
        <w:rStyle w:val="a5"/>
        <w:rFonts w:ascii="宋体" w:hAnsi="宋体" w:hint="eastAsia"/>
        <w:sz w:val="28"/>
        <w:szCs w:val="28"/>
      </w:rPr>
      <w:t xml:space="preserve">— </w:t>
    </w:r>
    <w:r w:rsidRPr="00C01382">
      <w:rPr>
        <w:rStyle w:val="a5"/>
        <w:rFonts w:ascii="宋体" w:hAnsi="宋体"/>
        <w:sz w:val="28"/>
        <w:szCs w:val="28"/>
      </w:rPr>
      <w:fldChar w:fldCharType="begin"/>
    </w:r>
    <w:r w:rsidRPr="00C01382">
      <w:rPr>
        <w:rStyle w:val="a5"/>
        <w:rFonts w:ascii="宋体" w:hAnsi="宋体"/>
        <w:sz w:val="28"/>
        <w:szCs w:val="28"/>
      </w:rPr>
      <w:instrText xml:space="preserve">PAGE  </w:instrText>
    </w:r>
    <w:r w:rsidRPr="00C01382">
      <w:rPr>
        <w:rStyle w:val="a5"/>
        <w:rFonts w:ascii="宋体" w:hAnsi="宋体"/>
        <w:sz w:val="28"/>
        <w:szCs w:val="28"/>
      </w:rPr>
      <w:fldChar w:fldCharType="separate"/>
    </w:r>
    <w:r w:rsidR="00F505E3">
      <w:rPr>
        <w:rStyle w:val="a5"/>
        <w:rFonts w:ascii="宋体" w:hAnsi="宋体"/>
        <w:noProof/>
        <w:sz w:val="28"/>
        <w:szCs w:val="28"/>
      </w:rPr>
      <w:t>10</w:t>
    </w:r>
    <w:r w:rsidRPr="00C01382">
      <w:rPr>
        <w:rStyle w:val="a5"/>
        <w:rFonts w:ascii="宋体" w:hAnsi="宋体"/>
        <w:sz w:val="28"/>
        <w:szCs w:val="28"/>
      </w:rPr>
      <w:fldChar w:fldCharType="end"/>
    </w:r>
    <w:r>
      <w:rPr>
        <w:rStyle w:val="a5"/>
        <w:rFonts w:ascii="宋体" w:hAnsi="宋体" w:hint="eastAsia"/>
        <w:sz w:val="28"/>
        <w:szCs w:val="28"/>
      </w:rPr>
      <w:t xml:space="preserve"> —</w:t>
    </w:r>
  </w:p>
  <w:p w:rsidR="0086429B" w:rsidRDefault="0086429B" w:rsidP="0086429B">
    <w:pPr>
      <w:spacing w:line="80" w:lineRule="exact"/>
      <w:jc w:val="center"/>
      <w:rPr>
        <w:rFonts w:ascii="黑体" w:eastAsia="黑体"/>
        <w:b/>
        <w:w w:val="62"/>
        <w:sz w:val="130"/>
        <w:szCs w:val="130"/>
      </w:rPr>
    </w:pPr>
    <w:r>
      <w:rPr>
        <w:rFonts w:ascii="黑体" w:eastAsia="黑体" w:hint="eastAsia"/>
        <w:b/>
        <w:noProof/>
        <w:snapToGrid/>
        <w:sz w:val="130"/>
        <w:szCs w:val="130"/>
      </w:rPr>
      <mc:AlternateContent>
        <mc:Choice Requires="wps">
          <w:drawing>
            <wp:anchor distT="0" distB="0" distL="114300" distR="114300" simplePos="0" relativeHeight="251659264" behindDoc="0" locked="0" layoutInCell="1" allowOverlap="1" wp14:anchorId="1BCC8538" wp14:editId="101F7D6E">
              <wp:simplePos x="0" y="0"/>
              <wp:positionH relativeFrom="column">
                <wp:posOffset>-264614</wp:posOffset>
              </wp:positionH>
              <wp:positionV relativeFrom="page">
                <wp:posOffset>9971314</wp:posOffset>
              </wp:positionV>
              <wp:extent cx="6119495" cy="0"/>
              <wp:effectExtent l="0" t="0" r="33655" b="19050"/>
              <wp:wrapNone/>
              <wp:docPr id="6" name="直接连接符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19495" cy="0"/>
                      </a:xfrm>
                      <a:prstGeom prst="line">
                        <a:avLst/>
                      </a:prstGeom>
                      <a:noFill/>
                      <a:ln w="1270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6" o:spid="_x0000_s1026" style="position:absolute;left:0;text-align:lef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20.85pt,785.15pt" to="461pt,78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" strokecolor="red" strokeweight="1pt">
              <w10:wrap anchory="page"/>
            </v:line>
          </w:pict>
        </mc:Fallback>
      </mc:AlternateContent>
    </w:r>
  </w:p>
  <w:p w:rsidR="00E936A6" w:rsidRPr="00E936A6" w:rsidRDefault="0086429B" w:rsidP="0086429B">
    <w:pPr>
      <w:spacing w:line="200" w:lineRule="exact"/>
      <w:jc w:val="center"/>
    </w:pPr>
    <w:r>
      <w:rPr>
        <w:rFonts w:ascii="黑体" w:eastAsia="黑体" w:hint="eastAsia"/>
        <w:b/>
        <w:noProof/>
        <w:snapToGrid/>
        <w:sz w:val="130"/>
        <w:szCs w:val="130"/>
      </w:rPr>
      <mc:AlternateContent>
        <mc:Choice Requires="wps">
          <w:drawing>
            <wp:anchor distT="0" distB="0" distL="114300" distR="114300" simplePos="0" relativeHeight="251660288" behindDoc="0" locked="0" layoutInCell="1" allowOverlap="1" wp14:anchorId="7332A3B0" wp14:editId="78BE7F76">
              <wp:simplePos x="0" y="0"/>
              <wp:positionH relativeFrom="column">
                <wp:posOffset>-264614</wp:posOffset>
              </wp:positionH>
              <wp:positionV relativeFrom="page">
                <wp:posOffset>10025743</wp:posOffset>
              </wp:positionV>
              <wp:extent cx="6119495" cy="0"/>
              <wp:effectExtent l="0" t="19050" r="33655" b="190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19495" cy="0"/>
                      </a:xfrm>
                      <a:prstGeom prst="line">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5" o:spid="_x0000_s1026" style="position:absolute;left:0;text-align:lef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20.85pt,789.45pt" to="461pt,78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" strokecolor="red" strokeweight="2.25pt">
              <w10:wrap anchory="page"/>
            </v:lin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360C" w:rsidRPr="00E936A6" w:rsidRDefault="00DC360C" w:rsidP="00DC360C">
    <w:pPr>
      <w:spacing w:line="80" w:lineRule="exact"/>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7967" w:rsidRDefault="00FF7967">
      <w:r>
        <w:separator/>
      </w:r>
    </w:p>
  </w:footnote>
  <w:footnote w:type="continuationSeparator" w:id="0">
    <w:p w:rsidR="00FF7967" w:rsidRDefault="00FF79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6E02" w:rsidRDefault="00F46E02" w:rsidP="00F46E0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360C" w:rsidRDefault="00DC360C">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6E02" w:rsidRDefault="00F46E02" w:rsidP="00F46E02"/>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8"/>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5FA3"/>
    <w:rsid w:val="0003021D"/>
    <w:rsid w:val="0004580D"/>
    <w:rsid w:val="00046454"/>
    <w:rsid w:val="00061536"/>
    <w:rsid w:val="00072E71"/>
    <w:rsid w:val="00074F7E"/>
    <w:rsid w:val="000867D7"/>
    <w:rsid w:val="00096B39"/>
    <w:rsid w:val="000A002B"/>
    <w:rsid w:val="000A2E91"/>
    <w:rsid w:val="000C25EF"/>
    <w:rsid w:val="000D2AE7"/>
    <w:rsid w:val="000D4A59"/>
    <w:rsid w:val="000F08A4"/>
    <w:rsid w:val="000F7EC5"/>
    <w:rsid w:val="00101E12"/>
    <w:rsid w:val="00111B4D"/>
    <w:rsid w:val="0012303B"/>
    <w:rsid w:val="00123B78"/>
    <w:rsid w:val="00132663"/>
    <w:rsid w:val="001578BC"/>
    <w:rsid w:val="00161D72"/>
    <w:rsid w:val="001745A1"/>
    <w:rsid w:val="00197BB1"/>
    <w:rsid w:val="001B26E2"/>
    <w:rsid w:val="001B376C"/>
    <w:rsid w:val="001D79AA"/>
    <w:rsid w:val="001E39EB"/>
    <w:rsid w:val="001E7D69"/>
    <w:rsid w:val="00221B26"/>
    <w:rsid w:val="00234EC1"/>
    <w:rsid w:val="00236F98"/>
    <w:rsid w:val="00237645"/>
    <w:rsid w:val="0024046E"/>
    <w:rsid w:val="00247276"/>
    <w:rsid w:val="002520CF"/>
    <w:rsid w:val="002709D1"/>
    <w:rsid w:val="0028535B"/>
    <w:rsid w:val="002858B6"/>
    <w:rsid w:val="00292480"/>
    <w:rsid w:val="002A12D6"/>
    <w:rsid w:val="002A297A"/>
    <w:rsid w:val="002D536F"/>
    <w:rsid w:val="002D7E9C"/>
    <w:rsid w:val="002E76EB"/>
    <w:rsid w:val="002F6505"/>
    <w:rsid w:val="00300A45"/>
    <w:rsid w:val="0032040E"/>
    <w:rsid w:val="00346A7A"/>
    <w:rsid w:val="00373E63"/>
    <w:rsid w:val="0037575C"/>
    <w:rsid w:val="00385035"/>
    <w:rsid w:val="003863CA"/>
    <w:rsid w:val="00393BB3"/>
    <w:rsid w:val="003A14C2"/>
    <w:rsid w:val="003B17C3"/>
    <w:rsid w:val="003B2716"/>
    <w:rsid w:val="003B7797"/>
    <w:rsid w:val="003E1060"/>
    <w:rsid w:val="00410D45"/>
    <w:rsid w:val="00414F37"/>
    <w:rsid w:val="00427D75"/>
    <w:rsid w:val="00430C96"/>
    <w:rsid w:val="00434C9D"/>
    <w:rsid w:val="004652F8"/>
    <w:rsid w:val="00465895"/>
    <w:rsid w:val="00477848"/>
    <w:rsid w:val="00483350"/>
    <w:rsid w:val="00494F1E"/>
    <w:rsid w:val="004C0025"/>
    <w:rsid w:val="004D2677"/>
    <w:rsid w:val="004E797D"/>
    <w:rsid w:val="004F4B16"/>
    <w:rsid w:val="004F63B3"/>
    <w:rsid w:val="005013CD"/>
    <w:rsid w:val="00504869"/>
    <w:rsid w:val="005151C8"/>
    <w:rsid w:val="005162FA"/>
    <w:rsid w:val="005303DD"/>
    <w:rsid w:val="00531A37"/>
    <w:rsid w:val="00534258"/>
    <w:rsid w:val="00544222"/>
    <w:rsid w:val="00546F32"/>
    <w:rsid w:val="005521D5"/>
    <w:rsid w:val="005606C7"/>
    <w:rsid w:val="0058028A"/>
    <w:rsid w:val="00580D7B"/>
    <w:rsid w:val="005844CE"/>
    <w:rsid w:val="00587875"/>
    <w:rsid w:val="005942FC"/>
    <w:rsid w:val="00595765"/>
    <w:rsid w:val="005C3CC8"/>
    <w:rsid w:val="005D4107"/>
    <w:rsid w:val="005E32C1"/>
    <w:rsid w:val="005E74F4"/>
    <w:rsid w:val="006014BA"/>
    <w:rsid w:val="006021E8"/>
    <w:rsid w:val="006075E0"/>
    <w:rsid w:val="00620CF5"/>
    <w:rsid w:val="00622D49"/>
    <w:rsid w:val="0062481C"/>
    <w:rsid w:val="00650FD3"/>
    <w:rsid w:val="00654491"/>
    <w:rsid w:val="0068045A"/>
    <w:rsid w:val="00695CAE"/>
    <w:rsid w:val="006A1B99"/>
    <w:rsid w:val="006A66E1"/>
    <w:rsid w:val="006B269E"/>
    <w:rsid w:val="006B3010"/>
    <w:rsid w:val="006B5A51"/>
    <w:rsid w:val="006C05D1"/>
    <w:rsid w:val="006C2709"/>
    <w:rsid w:val="006C6180"/>
    <w:rsid w:val="006F3303"/>
    <w:rsid w:val="00700AD3"/>
    <w:rsid w:val="007018EC"/>
    <w:rsid w:val="00710823"/>
    <w:rsid w:val="007147C3"/>
    <w:rsid w:val="007221A4"/>
    <w:rsid w:val="00735C88"/>
    <w:rsid w:val="00742190"/>
    <w:rsid w:val="0076391C"/>
    <w:rsid w:val="007678CC"/>
    <w:rsid w:val="00771AAC"/>
    <w:rsid w:val="0078778B"/>
    <w:rsid w:val="007A255D"/>
    <w:rsid w:val="007E0D72"/>
    <w:rsid w:val="007E7967"/>
    <w:rsid w:val="00811F46"/>
    <w:rsid w:val="00820C33"/>
    <w:rsid w:val="00842BEA"/>
    <w:rsid w:val="00861912"/>
    <w:rsid w:val="0086429B"/>
    <w:rsid w:val="0088076B"/>
    <w:rsid w:val="008A036F"/>
    <w:rsid w:val="008A229C"/>
    <w:rsid w:val="008B5B43"/>
    <w:rsid w:val="008D2C71"/>
    <w:rsid w:val="008D3A6B"/>
    <w:rsid w:val="008D7736"/>
    <w:rsid w:val="008E115D"/>
    <w:rsid w:val="008F67E4"/>
    <w:rsid w:val="00902502"/>
    <w:rsid w:val="009174EC"/>
    <w:rsid w:val="00923126"/>
    <w:rsid w:val="00926B95"/>
    <w:rsid w:val="00931F05"/>
    <w:rsid w:val="009369D0"/>
    <w:rsid w:val="009428BC"/>
    <w:rsid w:val="009516CC"/>
    <w:rsid w:val="009623FD"/>
    <w:rsid w:val="00963353"/>
    <w:rsid w:val="00963DFC"/>
    <w:rsid w:val="00981B00"/>
    <w:rsid w:val="00986682"/>
    <w:rsid w:val="00991980"/>
    <w:rsid w:val="0099516C"/>
    <w:rsid w:val="00996BDE"/>
    <w:rsid w:val="00996D35"/>
    <w:rsid w:val="009A2509"/>
    <w:rsid w:val="009A4407"/>
    <w:rsid w:val="009B4CB3"/>
    <w:rsid w:val="009B6671"/>
    <w:rsid w:val="009C10A0"/>
    <w:rsid w:val="009C3C94"/>
    <w:rsid w:val="009C4CD3"/>
    <w:rsid w:val="009C752B"/>
    <w:rsid w:val="009E5621"/>
    <w:rsid w:val="009F297D"/>
    <w:rsid w:val="009F3176"/>
    <w:rsid w:val="00A07E95"/>
    <w:rsid w:val="00A30806"/>
    <w:rsid w:val="00A47C88"/>
    <w:rsid w:val="00A618C5"/>
    <w:rsid w:val="00A72C09"/>
    <w:rsid w:val="00A73D82"/>
    <w:rsid w:val="00A743AD"/>
    <w:rsid w:val="00A83C6B"/>
    <w:rsid w:val="00A84513"/>
    <w:rsid w:val="00A875DA"/>
    <w:rsid w:val="00A90F9A"/>
    <w:rsid w:val="00A92481"/>
    <w:rsid w:val="00AA2F8D"/>
    <w:rsid w:val="00AB4A82"/>
    <w:rsid w:val="00AC057B"/>
    <w:rsid w:val="00AE76B6"/>
    <w:rsid w:val="00AF1754"/>
    <w:rsid w:val="00B02EBC"/>
    <w:rsid w:val="00B11983"/>
    <w:rsid w:val="00B200FC"/>
    <w:rsid w:val="00B24D00"/>
    <w:rsid w:val="00B312F5"/>
    <w:rsid w:val="00B42134"/>
    <w:rsid w:val="00B62108"/>
    <w:rsid w:val="00B666D1"/>
    <w:rsid w:val="00B866E7"/>
    <w:rsid w:val="00B976C7"/>
    <w:rsid w:val="00BA7A57"/>
    <w:rsid w:val="00BB63CC"/>
    <w:rsid w:val="00BB6DC5"/>
    <w:rsid w:val="00BC1667"/>
    <w:rsid w:val="00C13030"/>
    <w:rsid w:val="00C15FA3"/>
    <w:rsid w:val="00C16BCE"/>
    <w:rsid w:val="00C21721"/>
    <w:rsid w:val="00C23921"/>
    <w:rsid w:val="00C35CC0"/>
    <w:rsid w:val="00C415F9"/>
    <w:rsid w:val="00C54D30"/>
    <w:rsid w:val="00C62FE2"/>
    <w:rsid w:val="00C65957"/>
    <w:rsid w:val="00C75B34"/>
    <w:rsid w:val="00C86A94"/>
    <w:rsid w:val="00CA3F6B"/>
    <w:rsid w:val="00CA7329"/>
    <w:rsid w:val="00CA7B85"/>
    <w:rsid w:val="00CB194D"/>
    <w:rsid w:val="00CB3BA3"/>
    <w:rsid w:val="00CB4EF3"/>
    <w:rsid w:val="00CD0475"/>
    <w:rsid w:val="00CE3CBB"/>
    <w:rsid w:val="00CF3822"/>
    <w:rsid w:val="00CF7BE9"/>
    <w:rsid w:val="00D0111A"/>
    <w:rsid w:val="00D023BF"/>
    <w:rsid w:val="00D62136"/>
    <w:rsid w:val="00D62BE4"/>
    <w:rsid w:val="00D71E03"/>
    <w:rsid w:val="00D93258"/>
    <w:rsid w:val="00D94AFC"/>
    <w:rsid w:val="00DA0737"/>
    <w:rsid w:val="00DA2069"/>
    <w:rsid w:val="00DA730C"/>
    <w:rsid w:val="00DB7A4F"/>
    <w:rsid w:val="00DC360C"/>
    <w:rsid w:val="00DC5F2D"/>
    <w:rsid w:val="00DD727E"/>
    <w:rsid w:val="00DE090D"/>
    <w:rsid w:val="00DE4BDA"/>
    <w:rsid w:val="00DF08BC"/>
    <w:rsid w:val="00DF5DAC"/>
    <w:rsid w:val="00E05225"/>
    <w:rsid w:val="00E07AA2"/>
    <w:rsid w:val="00E25D05"/>
    <w:rsid w:val="00E45B6F"/>
    <w:rsid w:val="00E57491"/>
    <w:rsid w:val="00E64446"/>
    <w:rsid w:val="00E76868"/>
    <w:rsid w:val="00E90089"/>
    <w:rsid w:val="00E936A6"/>
    <w:rsid w:val="00E951C3"/>
    <w:rsid w:val="00ED2CE1"/>
    <w:rsid w:val="00ED62B6"/>
    <w:rsid w:val="00EF1A39"/>
    <w:rsid w:val="00F23A9D"/>
    <w:rsid w:val="00F3425F"/>
    <w:rsid w:val="00F35FAF"/>
    <w:rsid w:val="00F37AC6"/>
    <w:rsid w:val="00F46E02"/>
    <w:rsid w:val="00F505E3"/>
    <w:rsid w:val="00F50DEA"/>
    <w:rsid w:val="00F55E10"/>
    <w:rsid w:val="00F655F2"/>
    <w:rsid w:val="00F8754C"/>
    <w:rsid w:val="00F92C01"/>
    <w:rsid w:val="00FC32CB"/>
    <w:rsid w:val="00FC7891"/>
    <w:rsid w:val="00FF38B5"/>
    <w:rsid w:val="00FF79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5FA3"/>
    <w:pPr>
      <w:widowControl w:val="0"/>
      <w:jc w:val="both"/>
    </w:pPr>
    <w:rPr>
      <w:rFonts w:ascii="Times New Roman" w:eastAsia="宋体" w:hAnsi="Times New Roman" w:cs="Times New Roman"/>
      <w:snapToGrid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C15FA3"/>
    <w:pPr>
      <w:widowControl/>
      <w:spacing w:before="100" w:beforeAutospacing="1" w:after="100" w:afterAutospacing="1"/>
      <w:jc w:val="left"/>
    </w:pPr>
    <w:rPr>
      <w:rFonts w:ascii="宋体" w:hAnsi="宋体"/>
      <w:snapToGrid/>
      <w:kern w:val="0"/>
      <w:sz w:val="24"/>
    </w:rPr>
  </w:style>
  <w:style w:type="paragraph" w:styleId="a4">
    <w:name w:val="footer"/>
    <w:basedOn w:val="a"/>
    <w:link w:val="Char"/>
    <w:rsid w:val="00C15FA3"/>
    <w:pPr>
      <w:tabs>
        <w:tab w:val="center" w:pos="4153"/>
        <w:tab w:val="right" w:pos="8306"/>
      </w:tabs>
      <w:snapToGrid w:val="0"/>
      <w:jc w:val="left"/>
    </w:pPr>
    <w:rPr>
      <w:sz w:val="18"/>
      <w:szCs w:val="18"/>
    </w:rPr>
  </w:style>
  <w:style w:type="character" w:customStyle="1" w:styleId="Char">
    <w:name w:val="页脚 Char"/>
    <w:basedOn w:val="a0"/>
    <w:link w:val="a4"/>
    <w:rsid w:val="00C15FA3"/>
    <w:rPr>
      <w:rFonts w:ascii="Times New Roman" w:eastAsia="宋体" w:hAnsi="Times New Roman" w:cs="Times New Roman"/>
      <w:snapToGrid w:val="0"/>
      <w:sz w:val="18"/>
      <w:szCs w:val="18"/>
    </w:rPr>
  </w:style>
  <w:style w:type="character" w:styleId="a5">
    <w:name w:val="page number"/>
    <w:basedOn w:val="a0"/>
    <w:rsid w:val="00C15FA3"/>
  </w:style>
  <w:style w:type="paragraph" w:styleId="a6">
    <w:name w:val="Body Text Indent"/>
    <w:basedOn w:val="a"/>
    <w:link w:val="Char0"/>
    <w:rsid w:val="00C15FA3"/>
    <w:pPr>
      <w:spacing w:after="120"/>
      <w:ind w:leftChars="200" w:left="420"/>
    </w:pPr>
  </w:style>
  <w:style w:type="character" w:customStyle="1" w:styleId="Char0">
    <w:name w:val="正文文本缩进 Char"/>
    <w:basedOn w:val="a0"/>
    <w:link w:val="a6"/>
    <w:rsid w:val="00C15FA3"/>
    <w:rPr>
      <w:rFonts w:ascii="Times New Roman" w:eastAsia="宋体" w:hAnsi="Times New Roman" w:cs="Times New Roman"/>
      <w:snapToGrid w:val="0"/>
      <w:szCs w:val="24"/>
    </w:rPr>
  </w:style>
  <w:style w:type="character" w:styleId="a7">
    <w:name w:val="Hyperlink"/>
    <w:basedOn w:val="a0"/>
    <w:uiPriority w:val="99"/>
    <w:unhideWhenUsed/>
    <w:rsid w:val="00C15FA3"/>
    <w:rPr>
      <w:color w:val="0000FF" w:themeColor="hyperlink"/>
      <w:u w:val="single"/>
    </w:rPr>
  </w:style>
  <w:style w:type="paragraph" w:styleId="a8">
    <w:name w:val="header"/>
    <w:basedOn w:val="a"/>
    <w:link w:val="Char1"/>
    <w:uiPriority w:val="99"/>
    <w:unhideWhenUsed/>
    <w:rsid w:val="00654491"/>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8"/>
    <w:uiPriority w:val="99"/>
    <w:rsid w:val="00654491"/>
    <w:rPr>
      <w:rFonts w:ascii="Times New Roman" w:eastAsia="宋体" w:hAnsi="Times New Roman" w:cs="Times New Roman"/>
      <w:snapToGrid w:val="0"/>
      <w:sz w:val="18"/>
      <w:szCs w:val="18"/>
    </w:rPr>
  </w:style>
  <w:style w:type="paragraph" w:customStyle="1" w:styleId="Char2">
    <w:name w:val="Char"/>
    <w:basedOn w:val="a"/>
    <w:rsid w:val="0068045A"/>
    <w:pPr>
      <w:spacing w:line="360" w:lineRule="auto"/>
    </w:pPr>
    <w:rPr>
      <w:snapToGrid/>
      <w:szCs w:val="20"/>
    </w:rPr>
  </w:style>
  <w:style w:type="paragraph" w:styleId="a9">
    <w:name w:val="Balloon Text"/>
    <w:basedOn w:val="a"/>
    <w:link w:val="Char3"/>
    <w:uiPriority w:val="99"/>
    <w:semiHidden/>
    <w:unhideWhenUsed/>
    <w:rsid w:val="002520CF"/>
    <w:rPr>
      <w:sz w:val="18"/>
      <w:szCs w:val="18"/>
    </w:rPr>
  </w:style>
  <w:style w:type="character" w:customStyle="1" w:styleId="Char3">
    <w:name w:val="批注框文本 Char"/>
    <w:basedOn w:val="a0"/>
    <w:link w:val="a9"/>
    <w:uiPriority w:val="99"/>
    <w:semiHidden/>
    <w:rsid w:val="002520CF"/>
    <w:rPr>
      <w:rFonts w:ascii="Times New Roman" w:eastAsia="宋体" w:hAnsi="Times New Roman" w:cs="Times New Roman"/>
      <w:snapToGrid w:val="0"/>
      <w:sz w:val="18"/>
      <w:szCs w:val="18"/>
    </w:rPr>
  </w:style>
  <w:style w:type="table" w:styleId="aa">
    <w:name w:val="Table Grid"/>
    <w:basedOn w:val="a1"/>
    <w:uiPriority w:val="39"/>
    <w:rsid w:val="00CA73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5FA3"/>
    <w:pPr>
      <w:widowControl w:val="0"/>
      <w:jc w:val="both"/>
    </w:pPr>
    <w:rPr>
      <w:rFonts w:ascii="Times New Roman" w:eastAsia="宋体" w:hAnsi="Times New Roman" w:cs="Times New Roman"/>
      <w:snapToGrid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C15FA3"/>
    <w:pPr>
      <w:widowControl/>
      <w:spacing w:before="100" w:beforeAutospacing="1" w:after="100" w:afterAutospacing="1"/>
      <w:jc w:val="left"/>
    </w:pPr>
    <w:rPr>
      <w:rFonts w:ascii="宋体" w:hAnsi="宋体"/>
      <w:snapToGrid/>
      <w:kern w:val="0"/>
      <w:sz w:val="24"/>
    </w:rPr>
  </w:style>
  <w:style w:type="paragraph" w:styleId="a4">
    <w:name w:val="footer"/>
    <w:basedOn w:val="a"/>
    <w:link w:val="Char"/>
    <w:rsid w:val="00C15FA3"/>
    <w:pPr>
      <w:tabs>
        <w:tab w:val="center" w:pos="4153"/>
        <w:tab w:val="right" w:pos="8306"/>
      </w:tabs>
      <w:snapToGrid w:val="0"/>
      <w:jc w:val="left"/>
    </w:pPr>
    <w:rPr>
      <w:sz w:val="18"/>
      <w:szCs w:val="18"/>
    </w:rPr>
  </w:style>
  <w:style w:type="character" w:customStyle="1" w:styleId="Char">
    <w:name w:val="页脚 Char"/>
    <w:basedOn w:val="a0"/>
    <w:link w:val="a4"/>
    <w:rsid w:val="00C15FA3"/>
    <w:rPr>
      <w:rFonts w:ascii="Times New Roman" w:eastAsia="宋体" w:hAnsi="Times New Roman" w:cs="Times New Roman"/>
      <w:snapToGrid w:val="0"/>
      <w:sz w:val="18"/>
      <w:szCs w:val="18"/>
    </w:rPr>
  </w:style>
  <w:style w:type="character" w:styleId="a5">
    <w:name w:val="page number"/>
    <w:basedOn w:val="a0"/>
    <w:rsid w:val="00C15FA3"/>
  </w:style>
  <w:style w:type="paragraph" w:styleId="a6">
    <w:name w:val="Body Text Indent"/>
    <w:basedOn w:val="a"/>
    <w:link w:val="Char0"/>
    <w:rsid w:val="00C15FA3"/>
    <w:pPr>
      <w:spacing w:after="120"/>
      <w:ind w:leftChars="200" w:left="420"/>
    </w:pPr>
  </w:style>
  <w:style w:type="character" w:customStyle="1" w:styleId="Char0">
    <w:name w:val="正文文本缩进 Char"/>
    <w:basedOn w:val="a0"/>
    <w:link w:val="a6"/>
    <w:rsid w:val="00C15FA3"/>
    <w:rPr>
      <w:rFonts w:ascii="Times New Roman" w:eastAsia="宋体" w:hAnsi="Times New Roman" w:cs="Times New Roman"/>
      <w:snapToGrid w:val="0"/>
      <w:szCs w:val="24"/>
    </w:rPr>
  </w:style>
  <w:style w:type="character" w:styleId="a7">
    <w:name w:val="Hyperlink"/>
    <w:basedOn w:val="a0"/>
    <w:uiPriority w:val="99"/>
    <w:unhideWhenUsed/>
    <w:rsid w:val="00C15FA3"/>
    <w:rPr>
      <w:color w:val="0000FF" w:themeColor="hyperlink"/>
      <w:u w:val="single"/>
    </w:rPr>
  </w:style>
  <w:style w:type="paragraph" w:styleId="a8">
    <w:name w:val="header"/>
    <w:basedOn w:val="a"/>
    <w:link w:val="Char1"/>
    <w:uiPriority w:val="99"/>
    <w:unhideWhenUsed/>
    <w:rsid w:val="00654491"/>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8"/>
    <w:uiPriority w:val="99"/>
    <w:rsid w:val="00654491"/>
    <w:rPr>
      <w:rFonts w:ascii="Times New Roman" w:eastAsia="宋体" w:hAnsi="Times New Roman" w:cs="Times New Roman"/>
      <w:snapToGrid w:val="0"/>
      <w:sz w:val="18"/>
      <w:szCs w:val="18"/>
    </w:rPr>
  </w:style>
  <w:style w:type="paragraph" w:customStyle="1" w:styleId="Char2">
    <w:name w:val="Char"/>
    <w:basedOn w:val="a"/>
    <w:rsid w:val="0068045A"/>
    <w:pPr>
      <w:spacing w:line="360" w:lineRule="auto"/>
    </w:pPr>
    <w:rPr>
      <w:snapToGrid/>
      <w:szCs w:val="20"/>
    </w:rPr>
  </w:style>
  <w:style w:type="paragraph" w:styleId="a9">
    <w:name w:val="Balloon Text"/>
    <w:basedOn w:val="a"/>
    <w:link w:val="Char3"/>
    <w:uiPriority w:val="99"/>
    <w:semiHidden/>
    <w:unhideWhenUsed/>
    <w:rsid w:val="002520CF"/>
    <w:rPr>
      <w:sz w:val="18"/>
      <w:szCs w:val="18"/>
    </w:rPr>
  </w:style>
  <w:style w:type="character" w:customStyle="1" w:styleId="Char3">
    <w:name w:val="批注框文本 Char"/>
    <w:basedOn w:val="a0"/>
    <w:link w:val="a9"/>
    <w:uiPriority w:val="99"/>
    <w:semiHidden/>
    <w:rsid w:val="002520CF"/>
    <w:rPr>
      <w:rFonts w:ascii="Times New Roman" w:eastAsia="宋体" w:hAnsi="Times New Roman" w:cs="Times New Roman"/>
      <w:snapToGrid w:val="0"/>
      <w:sz w:val="18"/>
      <w:szCs w:val="18"/>
    </w:rPr>
  </w:style>
  <w:style w:type="table" w:styleId="aa">
    <w:name w:val="Table Grid"/>
    <w:basedOn w:val="a1"/>
    <w:uiPriority w:val="39"/>
    <w:rsid w:val="00CA73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5.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11F089-29F8-4C45-84A2-D93C32327D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542</Words>
  <Characters>3091</Characters>
  <Application>Microsoft Office Word</Application>
  <DocSecurity>0</DocSecurity>
  <Lines>25</Lines>
  <Paragraphs>7</Paragraphs>
  <ScaleCrop>false</ScaleCrop>
  <Company>P R C</Company>
  <LinksUpToDate>false</LinksUpToDate>
  <CharactersWithSpaces>3626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snwf</dc:creator>
  <cp:lastModifiedBy>傅丽萍</cp:lastModifiedBy>
  <cp:revision>2</cp:revision>
  <cp:lastPrinted>2018-07-20T01:16:00Z</cp:lastPrinted>
  <dcterms:created xsi:type="dcterms:W3CDTF">2018-07-20T01:21:00Z</dcterms:created>
  <dcterms:modified xsi:type="dcterms:W3CDTF">2018-07-20T01:21:00Z</dcterms:modified>
</cp:coreProperties>
</file>